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EC" w:rsidRPr="00E06ED9" w:rsidRDefault="001825EC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06ED9" w:rsidRPr="00E06ED9">
        <w:trPr>
          <w:tblCellSpacing w:w="22" w:type="dxa"/>
        </w:trPr>
        <w:tc>
          <w:tcPr>
            <w:tcW w:w="5000" w:type="pct"/>
            <w:hideMark/>
          </w:tcPr>
          <w:p w:rsidR="001825EC" w:rsidRPr="00E06ED9" w:rsidRDefault="00B14D1E">
            <w:pPr>
              <w:pStyle w:val="a3"/>
            </w:pPr>
            <w:r w:rsidRPr="00E06ED9">
              <w:t>ЗАТВЕРДЖЕНО</w:t>
            </w:r>
            <w:r w:rsidRPr="00E06ED9">
              <w:br/>
              <w:t>Наказ Міністерства фінансів України</w:t>
            </w:r>
            <w:r w:rsidRPr="00E06ED9">
              <w:br/>
              <w:t>12 грудня 2019 року N 520</w:t>
            </w:r>
          </w:p>
          <w:p w:rsidR="001825EC" w:rsidRPr="00E06ED9" w:rsidRDefault="00B14D1E">
            <w:pPr>
              <w:pStyle w:val="a3"/>
            </w:pPr>
            <w:r w:rsidRPr="00E06ED9">
              <w:t>Зареєстровано</w:t>
            </w:r>
            <w:r w:rsidRPr="00E06ED9">
              <w:br/>
              <w:t>в Міністерстві юстиції України</w:t>
            </w:r>
            <w:r w:rsidRPr="00E06ED9">
              <w:br/>
              <w:t>13 грудня 2019 р. за N 1245/34216</w:t>
            </w:r>
          </w:p>
        </w:tc>
      </w:tr>
    </w:tbl>
    <w:p w:rsidR="001825EC" w:rsidRPr="00E06ED9" w:rsidRDefault="00B14D1E">
      <w:pPr>
        <w:pStyle w:val="a3"/>
        <w:jc w:val="both"/>
      </w:pPr>
      <w:r w:rsidRPr="00E06ED9">
        <w:br w:type="textWrapping" w:clear="all"/>
      </w:r>
    </w:p>
    <w:p w:rsidR="001825EC" w:rsidRPr="00E06ED9" w:rsidRDefault="00B14D1E">
      <w:pPr>
        <w:pStyle w:val="3"/>
        <w:jc w:val="center"/>
        <w:rPr>
          <w:rFonts w:eastAsia="Times New Roman"/>
        </w:rPr>
      </w:pPr>
      <w:r w:rsidRPr="00E06ED9">
        <w:rPr>
          <w:rFonts w:eastAsia="Times New Roman"/>
        </w:rPr>
        <w:t>Порядок</w:t>
      </w:r>
      <w:bookmarkStart w:id="0" w:name="_GoBack"/>
      <w:bookmarkEnd w:id="0"/>
      <w:r w:rsidRPr="00E06ED9">
        <w:rPr>
          <w:rFonts w:eastAsia="Times New Roman"/>
        </w:rPr>
        <w:br/>
        <w:t>прийняття рішень про реєстрацію / відмову в реєстрації податкових накладних / розрахунків коригування в Єдиному реєстрі податкових накладних</w:t>
      </w:r>
    </w:p>
    <w:p w:rsidR="001825EC" w:rsidRPr="00E06ED9" w:rsidRDefault="00B14D1E">
      <w:pPr>
        <w:pStyle w:val="a3"/>
        <w:jc w:val="both"/>
      </w:pPr>
      <w:r w:rsidRPr="00E06ED9">
        <w:t>1. Цей Порядок визначає механізм прийняття рішень про реєстрацію / відмову в реєстрації податкових накладних / розрахунків коригування в Єдиному реєстрі податкових накладних (далі - Реєстр), реєстрацію яких відповідно до пункту 201.16 статті 201 Податкового кодексу України (далі - Кодекс) зупинено в порядку та на підставах, визначених Кабінетом Міністрів України.</w:t>
      </w:r>
    </w:p>
    <w:p w:rsidR="001825EC" w:rsidRPr="00E06ED9" w:rsidRDefault="00B14D1E">
      <w:pPr>
        <w:pStyle w:val="a3"/>
        <w:jc w:val="both"/>
      </w:pPr>
      <w:r w:rsidRPr="00E06ED9">
        <w:t>2. Рішення про реєстрацію / відмову в реєстрації податкових накладних / розрахунків коригування в Реєстрі, реєстрацію яких зупинено, приймають комісії з питань зупинення реєстрації податкової накладної / розрахунку коригування в Реєстрі територіальних органів ДПС (далі - комісія регіонального рівня).</w:t>
      </w:r>
    </w:p>
    <w:p w:rsidR="001825EC" w:rsidRPr="00E06ED9" w:rsidRDefault="00B14D1E">
      <w:pPr>
        <w:pStyle w:val="a3"/>
        <w:jc w:val="right"/>
      </w:pPr>
      <w:r w:rsidRPr="00E06ED9">
        <w:t>(пункт 2 у редакції наказу Міністерства</w:t>
      </w:r>
      <w:r w:rsidRPr="00E06ED9">
        <w:br/>
        <w:t> фінансів України від 14.07.2023 р. N 394,</w:t>
      </w:r>
      <w:r w:rsidRPr="00E06ED9">
        <w:br/>
      </w:r>
      <w:r w:rsidRPr="00E06ED9">
        <w:rPr>
          <w:i/>
          <w:iCs/>
        </w:rPr>
        <w:t>враховуючи зміни, внесені наказом</w:t>
      </w:r>
      <w:r w:rsidRPr="00E06ED9">
        <w:br/>
      </w:r>
      <w:r w:rsidRPr="00E06ED9">
        <w:rPr>
          <w:i/>
          <w:iCs/>
        </w:rPr>
        <w:t> Міністерства фінансів України від 04.08.2023 р. N 428</w:t>
      </w:r>
      <w:r w:rsidRPr="00E06ED9">
        <w:t>)</w:t>
      </w:r>
    </w:p>
    <w:p w:rsidR="001825EC" w:rsidRPr="00E06ED9" w:rsidRDefault="00B14D1E">
      <w:pPr>
        <w:pStyle w:val="a3"/>
        <w:jc w:val="both"/>
      </w:pPr>
      <w:r w:rsidRPr="00E06ED9">
        <w:t>3. Комісія регіонального рівня приймає рішення про реєстрацію або відмову в реєстрації податкової накладної / розрахунку коригування в Реєстрі у терміни, визначені пунктом 9 цього Порядку, та надсилає його платнику податку на додану вартість (далі - платник податку)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і "Про електронні довірчі послуги".</w:t>
      </w:r>
    </w:p>
    <w:p w:rsidR="001825EC" w:rsidRPr="00E06ED9" w:rsidRDefault="00B14D1E">
      <w:pPr>
        <w:pStyle w:val="a3"/>
        <w:jc w:val="right"/>
      </w:pPr>
      <w:r w:rsidRPr="00E06ED9">
        <w:t>(пункт 3 у редакції наказу Міністерства</w:t>
      </w:r>
      <w:r w:rsidRPr="00E06ED9">
        <w:br/>
        <w:t> фінансів України від 12.01.2023 р. N 19,</w:t>
      </w:r>
      <w:r w:rsidRPr="00E06ED9">
        <w:br/>
        <w:t>із змінами, внесеними згідно з наказом</w:t>
      </w:r>
      <w:r w:rsidRPr="00E06ED9">
        <w:br/>
        <w:t> Міністерства фінансів України від 14.07.2023 р. N 394,</w:t>
      </w:r>
      <w:r w:rsidRPr="00E06ED9">
        <w:br/>
      </w:r>
      <w:r w:rsidRPr="00E06ED9">
        <w:rPr>
          <w:i/>
          <w:iCs/>
        </w:rPr>
        <w:t>враховуючи зміни, внесені наказом</w:t>
      </w:r>
      <w:r w:rsidRPr="00E06ED9">
        <w:br/>
      </w:r>
      <w:r w:rsidRPr="00E06ED9">
        <w:rPr>
          <w:i/>
          <w:iCs/>
        </w:rPr>
        <w:t> Міністерства фінансів України від 04.08.2023 р. N 428</w:t>
      </w:r>
      <w:r w:rsidRPr="00E06ED9">
        <w:t>)</w:t>
      </w:r>
    </w:p>
    <w:p w:rsidR="001825EC" w:rsidRPr="00E06ED9" w:rsidRDefault="00B14D1E">
      <w:pPr>
        <w:pStyle w:val="a3"/>
        <w:jc w:val="both"/>
      </w:pPr>
      <w:r w:rsidRPr="00E06ED9">
        <w:t>4. У разі зупинення реєстрації податкової накладної / розрахунку коригування в Реєстрі платник податку має право подати копії документів та письмові пояснення стосовно підтвердження інформації, зазначеної у податковій накладній / розрахунку коригування, для розгляду питання прийняття комісією регіонального рівня рішення про реєстрацію / відмову в реєстрації податкової накладної / розрахунку коригування в Реєстрі.</w:t>
      </w:r>
    </w:p>
    <w:p w:rsidR="001825EC" w:rsidRPr="00E06ED9" w:rsidRDefault="00B14D1E">
      <w:pPr>
        <w:pStyle w:val="a3"/>
        <w:jc w:val="both"/>
      </w:pPr>
      <w:r w:rsidRPr="00E06ED9">
        <w:lastRenderedPageBreak/>
        <w:t>5. Платник податку, який склав податкову накладну / розрахунок коригування, реєстрацію яких зупинено, для розгляду питання прийняття комісією регіонального рівня рішення про реєстрацію / відмову в реєстрації таких податкової накладної / розрахунку коригування в Реєстрі може подати такі документи:</w:t>
      </w:r>
    </w:p>
    <w:p w:rsidR="001825EC" w:rsidRPr="00E06ED9" w:rsidRDefault="00B14D1E">
      <w:pPr>
        <w:pStyle w:val="a3"/>
        <w:jc w:val="both"/>
      </w:pPr>
      <w:r w:rsidRPr="00E06ED9">
        <w:t>договори, у тому числі зовнішньоекономічні контракти, з додатками до них;</w:t>
      </w:r>
    </w:p>
    <w:p w:rsidR="001825EC" w:rsidRPr="00E06ED9" w:rsidRDefault="00B14D1E">
      <w:pPr>
        <w:pStyle w:val="a3"/>
        <w:jc w:val="both"/>
      </w:pPr>
      <w:r w:rsidRPr="00E06ED9">
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</w:r>
    </w:p>
    <w:p w:rsidR="001825EC" w:rsidRPr="00E06ED9" w:rsidRDefault="00B14D1E">
      <w:pPr>
        <w:pStyle w:val="a3"/>
        <w:jc w:val="both"/>
      </w:pPr>
      <w:r w:rsidRPr="00E06ED9">
        <w:t>первинні документи щодо постачання / придбання товарів / послуг, зберігання і транспортування, навантаження, розвантаження продукції, складські документи, інвентаризаційні описи, у тому числі рахунки-фактури / інвойси, акти приймання-передачі товарів (робіт, послуг) з урахуванням наявності певних типових форм і галузевої специфіки, накладні;</w:t>
      </w:r>
    </w:p>
    <w:p w:rsidR="001825EC" w:rsidRPr="00E06ED9" w:rsidRDefault="00B14D1E">
      <w:pPr>
        <w:pStyle w:val="a3"/>
        <w:jc w:val="both"/>
      </w:pPr>
      <w:r w:rsidRPr="00E06ED9">
        <w:t>розрахункові документи та/або банківські виписки з особових рахунків;</w:t>
      </w:r>
    </w:p>
    <w:p w:rsidR="001825EC" w:rsidRPr="00E06ED9" w:rsidRDefault="00B14D1E">
      <w:pPr>
        <w:pStyle w:val="a3"/>
        <w:jc w:val="both"/>
      </w:pPr>
      <w:r w:rsidRPr="00E06ED9">
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законодавством;</w:t>
      </w:r>
    </w:p>
    <w:p w:rsidR="001825EC" w:rsidRPr="00E06ED9" w:rsidRDefault="00B14D1E">
      <w:pPr>
        <w:pStyle w:val="a3"/>
        <w:jc w:val="both"/>
      </w:pPr>
      <w:r w:rsidRPr="00E06ED9">
        <w:t>інші документи, що підтверджують інформацію, зазначену у податковій накладній / розрахунку коригування, реєстрацію яких зупинено в Реєстрі.</w:t>
      </w:r>
    </w:p>
    <w:p w:rsidR="001825EC" w:rsidRPr="00E06ED9" w:rsidRDefault="00B14D1E">
      <w:pPr>
        <w:pStyle w:val="a3"/>
        <w:jc w:val="both"/>
      </w:pPr>
      <w:r w:rsidRPr="00E06ED9">
        <w:t>У разі, коли у квитанції до податкової накладної / розрахунку коригування зазначено код товару / послуги згідно з Українською класифікацією товарів зовнішньоекономічної діяльності / умовним кодом товару / Державним класифікатором продукції та послуг, операція за яким стала підставою для зупинення реєстрації податкової накладної / розрахунку коригування, платник податку має право подати письмові пояснення та копії документів виключно до такої операції.</w:t>
      </w:r>
    </w:p>
    <w:p w:rsidR="001825EC" w:rsidRPr="00E06ED9" w:rsidRDefault="00B14D1E">
      <w:pPr>
        <w:pStyle w:val="a3"/>
        <w:jc w:val="both"/>
      </w:pPr>
      <w:r w:rsidRPr="00E06ED9">
        <w:t>Подання письмових пояснень та копій документів до розрахунків коригування, у яких передбачено зменшення суми компенсації вартості товарів / послуг їх постачальнику, має право ініціювати отримувач (покупець), для чого:</w:t>
      </w:r>
    </w:p>
    <w:p w:rsidR="001825EC" w:rsidRPr="00E06ED9" w:rsidRDefault="00B14D1E">
      <w:pPr>
        <w:pStyle w:val="a3"/>
        <w:jc w:val="both"/>
      </w:pPr>
      <w:r w:rsidRPr="00E06ED9">
        <w:t>отримувач (покупець) надсилає такі пояснення та копії документів постачальнику (продавцю) через електронний кабінет в електронній формі з накладенням кваліфікованого електронного підпису;</w:t>
      </w:r>
    </w:p>
    <w:p w:rsidR="001825EC" w:rsidRPr="00E06ED9" w:rsidRDefault="00B14D1E">
      <w:pPr>
        <w:pStyle w:val="a3"/>
        <w:jc w:val="both"/>
      </w:pPr>
      <w:r w:rsidRPr="00E06ED9">
        <w:t>постачальник (продавець) подає такі пояснення та копії документів з накладенням кваліфікованого електронного підпису до контролюючого органу;</w:t>
      </w:r>
    </w:p>
    <w:p w:rsidR="001825EC" w:rsidRPr="00E06ED9" w:rsidRDefault="00B14D1E">
      <w:pPr>
        <w:pStyle w:val="a3"/>
        <w:jc w:val="both"/>
      </w:pPr>
      <w:r w:rsidRPr="00E06ED9">
        <w:t>отримувачу (покупцю) надходить в електронний кабінет інформація щодо дати подання пояснень та копій документів постачальником (продавцем) і результату розгляду комісією регіонального рівня таких пояснень та копій документів.</w:t>
      </w:r>
    </w:p>
    <w:p w:rsidR="001825EC" w:rsidRPr="00E06ED9" w:rsidRDefault="00B14D1E">
      <w:pPr>
        <w:pStyle w:val="a3"/>
        <w:jc w:val="right"/>
      </w:pPr>
      <w:r w:rsidRPr="00E06ED9">
        <w:t>(пункт 5 із змінами, внесеними згідно з наказом</w:t>
      </w:r>
      <w:r w:rsidRPr="00E06ED9">
        <w:br/>
        <w:t> Міністерства фінансів України від 12.01.2023 р. N 19,</w:t>
      </w:r>
      <w:r w:rsidRPr="00E06ED9">
        <w:br/>
        <w:t>у редакції наказу Міністерства</w:t>
      </w:r>
      <w:r w:rsidRPr="00E06ED9">
        <w:br/>
        <w:t> фінансів України від 14.07.2023 р. N 394,</w:t>
      </w:r>
      <w:r w:rsidRPr="00E06ED9">
        <w:br/>
      </w:r>
      <w:r w:rsidRPr="00E06ED9">
        <w:rPr>
          <w:i/>
          <w:iCs/>
        </w:rPr>
        <w:t>враховуючи зміни, внесені наказом</w:t>
      </w:r>
      <w:r w:rsidRPr="00E06ED9">
        <w:br/>
      </w:r>
      <w:r w:rsidRPr="00E06ED9">
        <w:rPr>
          <w:i/>
          <w:iCs/>
        </w:rPr>
        <w:t> Міністерства фінансів України від 04.08.2023 р. N 428</w:t>
      </w:r>
      <w:r w:rsidRPr="00E06ED9">
        <w:t>)</w:t>
      </w:r>
    </w:p>
    <w:p w:rsidR="001825EC" w:rsidRPr="00E06ED9" w:rsidRDefault="00B14D1E">
      <w:pPr>
        <w:pStyle w:val="a3"/>
        <w:jc w:val="both"/>
      </w:pPr>
      <w:r w:rsidRPr="00E06ED9">
        <w:lastRenderedPageBreak/>
        <w:t>6. Письмові пояснення та копії документів, зазначених у пункті 5 цього Порядку, платник податку має право подати до контролюючого органу протягом 365 календарних днів, що настають за датою виникнення податкового зобов'язання, відображеного в податковій накладній / розрахунку коригування.</w:t>
      </w:r>
    </w:p>
    <w:p w:rsidR="001825EC" w:rsidRPr="00E06ED9" w:rsidRDefault="00B14D1E">
      <w:pPr>
        <w:pStyle w:val="a3"/>
        <w:jc w:val="both"/>
      </w:pPr>
      <w:r w:rsidRPr="00E06ED9">
        <w:t>Платник податку має право подати письмові пояснення та копії документів до декількох податкових накладних / розрахунків коригування, якщо такі податкові накладні / розрахунки коригування складено на одного отримувача - платника податку за одним і тим самим договором або якщо в таких податкових накладних / розрахунках коригування відображено однотипні операції (з однаковими кодами товарів згідно з Українською класифікацією товарів зовнішньоекономічної діяльності (УКТ ЗЕД) або кодами послуг згідно з Державним класифікатором продукції та послуг (ДКПП)).</w:t>
      </w:r>
    </w:p>
    <w:p w:rsidR="001825EC" w:rsidRPr="00E06ED9" w:rsidRDefault="00B14D1E">
      <w:pPr>
        <w:pStyle w:val="a3"/>
        <w:jc w:val="both"/>
      </w:pPr>
      <w:r w:rsidRPr="00E06ED9">
        <w:t>7. Письмові пояснення та копії документів, зазначені у пункті 5 цього Порядку, платник податку подає до ДПС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послуги".</w:t>
      </w:r>
    </w:p>
    <w:p w:rsidR="001825EC" w:rsidRPr="00E06ED9" w:rsidRDefault="00B14D1E">
      <w:pPr>
        <w:pStyle w:val="a3"/>
        <w:jc w:val="right"/>
      </w:pPr>
      <w:r w:rsidRPr="00E06ED9">
        <w:t>(пункт 7 із змінами, внесеними згідно з наказом</w:t>
      </w:r>
      <w:r w:rsidRPr="00E06ED9">
        <w:br/>
        <w:t> Міністерства фінансів України від 12.01.2023 р. N 19,</w:t>
      </w:r>
      <w:r w:rsidRPr="00E06ED9">
        <w:br/>
        <w:t>у редакції наказу Міністерства</w:t>
      </w:r>
      <w:r w:rsidRPr="00E06ED9">
        <w:br/>
        <w:t> фінансів України від 14.07.2023 р. N 394,</w:t>
      </w:r>
      <w:r w:rsidRPr="00E06ED9">
        <w:br/>
      </w:r>
      <w:r w:rsidRPr="00E06ED9">
        <w:rPr>
          <w:i/>
          <w:iCs/>
        </w:rPr>
        <w:t>враховуючи зміни, внесені наказом</w:t>
      </w:r>
      <w:r w:rsidRPr="00E06ED9">
        <w:br/>
      </w:r>
      <w:r w:rsidRPr="00E06ED9">
        <w:rPr>
          <w:i/>
          <w:iCs/>
        </w:rPr>
        <w:t> Міністерства фінансів України від 04.08.2023 р. N 428</w:t>
      </w:r>
      <w:r w:rsidRPr="00E06ED9">
        <w:t>)</w:t>
      </w:r>
    </w:p>
    <w:p w:rsidR="001825EC" w:rsidRPr="00E06ED9" w:rsidRDefault="00B14D1E">
      <w:pPr>
        <w:pStyle w:val="a3"/>
        <w:jc w:val="both"/>
      </w:pPr>
      <w:r w:rsidRPr="00E06ED9">
        <w:t xml:space="preserve">8. ДПС розміщує та постійно оновлює на своєму офіційному </w:t>
      </w:r>
      <w:proofErr w:type="spellStart"/>
      <w:r w:rsidRPr="00E06ED9">
        <w:t>вебпорталі</w:t>
      </w:r>
      <w:proofErr w:type="spellEnd"/>
      <w:r w:rsidRPr="00E06ED9">
        <w:t xml:space="preserve"> відомості щодо засобів електронного зв'язку, за допомогою яких можуть подаватися письмові пояснення та копії документів.</w:t>
      </w:r>
    </w:p>
    <w:p w:rsidR="001825EC" w:rsidRPr="00E06ED9" w:rsidRDefault="00B14D1E">
      <w:pPr>
        <w:pStyle w:val="a3"/>
        <w:jc w:val="both"/>
      </w:pPr>
      <w:r w:rsidRPr="00E06ED9">
        <w:t>9. Письмові пояснення та копії документів, подані платником податку до контролюючого органу відповідно до пункту 4 цього Порядку, розглядає комісія регіонального рівня.</w:t>
      </w:r>
    </w:p>
    <w:p w:rsidR="001825EC" w:rsidRPr="00E06ED9" w:rsidRDefault="00B14D1E">
      <w:pPr>
        <w:pStyle w:val="a3"/>
        <w:jc w:val="both"/>
      </w:pPr>
      <w:r w:rsidRPr="00E06ED9">
        <w:t>За результатами розгляду поданих письмових пояснень та копій документів комісія регіонального рівня протягом 5 робочих днів, що настають за днем отримання пояснень та копій документів, поданих відповідно до пункту 4 цього Порядку:</w:t>
      </w:r>
    </w:p>
    <w:p w:rsidR="001825EC" w:rsidRPr="00E06ED9" w:rsidRDefault="00B14D1E">
      <w:pPr>
        <w:pStyle w:val="a3"/>
        <w:jc w:val="both"/>
      </w:pPr>
      <w:r w:rsidRPr="00E06ED9">
        <w:t>або приймає рішення про реєстрацію податкової накладної / розрахунку коригування в Реєстрі та надсилає його платнику податку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1 до цього Порядку;</w:t>
      </w:r>
    </w:p>
    <w:p w:rsidR="001825EC" w:rsidRPr="00E06ED9" w:rsidRDefault="00B14D1E">
      <w:pPr>
        <w:pStyle w:val="a3"/>
        <w:jc w:val="both"/>
      </w:pPr>
      <w:r w:rsidRPr="00E06ED9">
        <w:t>або надсилає повідомлення про необхідність надання додаткових пояснень та/або документів, необхідних для розгляду питання прийняття комісією регіонального рівня рішення про реєстрацію податкової накладної / розрахунку коригування в Реєстрі (далі - Повідомлення),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2 до цього Порядку з пропозицією щодо надання платником податку додаткових пояснень та копій документів на підтвердження інформації, зазначеної у податковій накладній / розрахунку коригування;</w:t>
      </w:r>
    </w:p>
    <w:p w:rsidR="001825EC" w:rsidRPr="00E06ED9" w:rsidRDefault="00B14D1E">
      <w:pPr>
        <w:pStyle w:val="a3"/>
        <w:jc w:val="both"/>
      </w:pPr>
      <w:r w:rsidRPr="00E06ED9">
        <w:t xml:space="preserve">або приймає рішення про відмову в реєстрації податкової накладної / розрахунку коригування в Реєстрі у разі надання платником податку копій документів, складених / оформлених із порушенням законодавства, та надсилає його платнику податку засобами </w:t>
      </w:r>
      <w:r w:rsidRPr="00E06ED9">
        <w:lastRenderedPageBreak/>
        <w:t>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1 до цього Порядку.</w:t>
      </w:r>
    </w:p>
    <w:p w:rsidR="001825EC" w:rsidRPr="00E06ED9" w:rsidRDefault="00B14D1E">
      <w:pPr>
        <w:pStyle w:val="a3"/>
        <w:jc w:val="both"/>
      </w:pPr>
      <w:r w:rsidRPr="00E06ED9">
        <w:t>Платник податку має право подати до контролюючого органу додаткові пояснення та копії документів на підтвердження інформації, зазначеної у податковій накладній / розрахунку коригування, протягом 5 робочих днів з дня, наступного за днем отримання Повідомлення.</w:t>
      </w:r>
    </w:p>
    <w:p w:rsidR="001825EC" w:rsidRPr="00E06ED9" w:rsidRDefault="00B14D1E">
      <w:pPr>
        <w:pStyle w:val="a3"/>
        <w:jc w:val="both"/>
      </w:pPr>
      <w:r w:rsidRPr="00E06ED9">
        <w:t>Додаткові письмові пояснення та копії документів, зазначені в абзаці шостому цього пункту, платник податку подає до ДПС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послуги".</w:t>
      </w:r>
    </w:p>
    <w:p w:rsidR="001825EC" w:rsidRPr="00E06ED9" w:rsidRDefault="00B14D1E">
      <w:pPr>
        <w:pStyle w:val="a3"/>
        <w:jc w:val="both"/>
      </w:pPr>
      <w:r w:rsidRPr="00E06ED9">
        <w:t>За результатами розгляду поданих додаткових пояснень та копій документів комісія регіонального рівня протягом 5 робочих днів, що настають за днем їх отримання, приймає рішення про реєстрацію / відмову в реєстрації податкових накладних / розрахунків коригування в Реєстрі та надсилає його платнику податку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1 до цього Порядку.</w:t>
      </w:r>
    </w:p>
    <w:p w:rsidR="001825EC" w:rsidRPr="00E06ED9" w:rsidRDefault="00B14D1E">
      <w:pPr>
        <w:pStyle w:val="a3"/>
        <w:jc w:val="both"/>
      </w:pPr>
      <w:r w:rsidRPr="00E06ED9">
        <w:t>Якщо платник податку не надав додаткових пояснень та копій документів на підтвердження інформації, зазначеної у податковій накладній / розрахунку коригування, комісія регіонального рівня приймає рішення про відмову в реєстрації податкової накладної / розрахунку коригування в Реєстрі протягом 5 робочих днів, що настають за днем граничного строку їх подання, визначеного абзацом шостим цього пункту, та надсилає його платнику податку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1 до цього Порядку.</w:t>
      </w:r>
    </w:p>
    <w:p w:rsidR="001825EC" w:rsidRPr="00E06ED9" w:rsidRDefault="00B14D1E">
      <w:pPr>
        <w:pStyle w:val="a3"/>
        <w:jc w:val="right"/>
      </w:pPr>
      <w:r w:rsidRPr="00E06ED9">
        <w:t>(пункт 9 у редакції наказів Міністерства</w:t>
      </w:r>
      <w:r w:rsidRPr="00E06ED9">
        <w:br/>
        <w:t> фінансів України від 12.01.2023 р. N 19,</w:t>
      </w:r>
      <w:r w:rsidRPr="00E06ED9">
        <w:br/>
        <w:t>від 14.07.2023 р. N 394,</w:t>
      </w:r>
      <w:r w:rsidRPr="00E06ED9">
        <w:br/>
      </w:r>
      <w:r w:rsidRPr="00E06ED9">
        <w:rPr>
          <w:i/>
          <w:iCs/>
        </w:rPr>
        <w:t>враховуючи зміни, внесені наказом</w:t>
      </w:r>
      <w:r w:rsidRPr="00E06ED9">
        <w:br/>
      </w:r>
      <w:r w:rsidRPr="00E06ED9">
        <w:rPr>
          <w:i/>
          <w:iCs/>
        </w:rPr>
        <w:t> Міністерства фінансів України від 04.08.2023 р. N 428</w:t>
      </w:r>
      <w:r w:rsidRPr="00E06ED9">
        <w:t>)</w:t>
      </w:r>
    </w:p>
    <w:p w:rsidR="001825EC" w:rsidRPr="00E06ED9" w:rsidRDefault="00B14D1E">
      <w:pPr>
        <w:pStyle w:val="a3"/>
        <w:jc w:val="both"/>
      </w:pPr>
      <w:r w:rsidRPr="00E06ED9">
        <w:t>10. Пункт 10 виключено</w:t>
      </w:r>
    </w:p>
    <w:p w:rsidR="001825EC" w:rsidRPr="00E06ED9" w:rsidRDefault="00B14D1E">
      <w:pPr>
        <w:pStyle w:val="a3"/>
        <w:jc w:val="right"/>
      </w:pPr>
      <w:r w:rsidRPr="00E06ED9">
        <w:t>(згідно з наказом Міністерства</w:t>
      </w:r>
      <w:r w:rsidRPr="00E06ED9">
        <w:br/>
        <w:t> фінансів України від 12.01.2023 року N 19,</w:t>
      </w:r>
      <w:r w:rsidRPr="00E06ED9">
        <w:br/>
        <w:t>у зв'язку з цим пункти 11 - 13</w:t>
      </w:r>
      <w:r w:rsidRPr="00E06ED9">
        <w:br/>
        <w:t> вважати відповідно пунктами 10 - 12)</w:t>
      </w:r>
    </w:p>
    <w:p w:rsidR="001825EC" w:rsidRPr="00E06ED9" w:rsidRDefault="00B14D1E">
      <w:pPr>
        <w:pStyle w:val="a3"/>
        <w:jc w:val="both"/>
      </w:pPr>
      <w:r w:rsidRPr="00E06ED9">
        <w:t>10. Комісія регіонального рівня приймає рішення про відмову в реєстрації податкової накладної / розрахунку коригування в Реєстрі в разі:</w:t>
      </w:r>
    </w:p>
    <w:p w:rsidR="001825EC" w:rsidRPr="00E06ED9" w:rsidRDefault="00B14D1E">
      <w:pPr>
        <w:pStyle w:val="a3"/>
        <w:jc w:val="both"/>
      </w:pPr>
      <w:r w:rsidRPr="00E06ED9">
        <w:t>ненадання / часткового надання додаткових письмових пояснень та копій документів стосовно підтвердження інформації, зазначеної у податковій накладній / розрахунку коригування, реєстрацію яких зупинено в Реєстрі, при отриманні Повідомлення;</w:t>
      </w:r>
    </w:p>
    <w:p w:rsidR="001825EC" w:rsidRPr="00E06ED9" w:rsidRDefault="00B14D1E">
      <w:pPr>
        <w:pStyle w:val="a3"/>
        <w:jc w:val="both"/>
      </w:pPr>
      <w:r w:rsidRPr="00E06ED9">
        <w:t>та/або надання платником податку копій документів, складених / оформлених із порушенням законодавства.</w:t>
      </w:r>
    </w:p>
    <w:p w:rsidR="001825EC" w:rsidRPr="00E06ED9" w:rsidRDefault="00B14D1E">
      <w:pPr>
        <w:pStyle w:val="a3"/>
        <w:jc w:val="right"/>
      </w:pPr>
      <w:r w:rsidRPr="00E06ED9">
        <w:lastRenderedPageBreak/>
        <w:t>(пункт 10 у редакції наказу Міністерства</w:t>
      </w:r>
      <w:r w:rsidRPr="00E06ED9">
        <w:br/>
        <w:t> фінансів України від 12.01.2023 р. N 19)</w:t>
      </w:r>
    </w:p>
    <w:p w:rsidR="001825EC" w:rsidRPr="00E06ED9" w:rsidRDefault="00B14D1E">
      <w:pPr>
        <w:pStyle w:val="a3"/>
        <w:jc w:val="both"/>
      </w:pPr>
      <w:r w:rsidRPr="00E06ED9">
        <w:t>11. Рішення про реєстрацію або відмову в реєстрації податкової накладної / розрахунку коригування в Реєстрі набирає чинності в день прийняття відповідного рішення.</w:t>
      </w:r>
    </w:p>
    <w:p w:rsidR="001825EC" w:rsidRPr="00E06ED9" w:rsidRDefault="00B14D1E">
      <w:pPr>
        <w:pStyle w:val="a3"/>
        <w:jc w:val="both"/>
      </w:pPr>
      <w:r w:rsidRPr="00E06ED9">
        <w:t>12. Рішення комісії регіонального рівня про відмову в реєстрації податкової накладної / розрахунку коригування в Реєстрі може бути оскаржено в адміністративному або судовому порядку.</w:t>
      </w:r>
    </w:p>
    <w:p w:rsidR="001825EC" w:rsidRPr="00E06ED9" w:rsidRDefault="00B14D1E">
      <w:pPr>
        <w:pStyle w:val="a3"/>
        <w:jc w:val="both"/>
      </w:pPr>
      <w:r w:rsidRPr="00E06ED9">
        <w:rPr>
          <w:i/>
          <w:iCs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E06ED9" w:rsidRPr="00E06ED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rPr>
                <w:b/>
                <w:bCs/>
              </w:rPr>
              <w:t>Директор Департаменту моніторингу</w:t>
            </w:r>
            <w:r w:rsidRPr="00E06ED9">
              <w:br/>
            </w:r>
            <w:r w:rsidRPr="00E06ED9">
              <w:rPr>
                <w:b/>
                <w:bCs/>
              </w:rPr>
              <w:t>баз даних та верифікації виплат</w:t>
            </w:r>
          </w:p>
        </w:tc>
        <w:tc>
          <w:tcPr>
            <w:tcW w:w="2500" w:type="pct"/>
            <w:vAlign w:val="bottom"/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rPr>
                <w:b/>
                <w:bCs/>
              </w:rPr>
              <w:t xml:space="preserve">І. </w:t>
            </w:r>
            <w:proofErr w:type="spellStart"/>
            <w:r w:rsidRPr="00E06ED9">
              <w:rPr>
                <w:b/>
                <w:bCs/>
              </w:rPr>
              <w:t>Москалевська</w:t>
            </w:r>
            <w:proofErr w:type="spellEnd"/>
          </w:p>
        </w:tc>
      </w:tr>
    </w:tbl>
    <w:p w:rsidR="001825EC" w:rsidRPr="00E06ED9" w:rsidRDefault="00B14D1E">
      <w:pPr>
        <w:pStyle w:val="a3"/>
        <w:jc w:val="both"/>
      </w:pPr>
      <w:r w:rsidRPr="00E06ED9">
        <w:br w:type="textWrapping" w:clear="all"/>
      </w:r>
    </w:p>
    <w:p w:rsidR="001825EC" w:rsidRPr="00E06ED9" w:rsidRDefault="00B14D1E">
      <w:pPr>
        <w:pStyle w:val="a3"/>
        <w:jc w:val="both"/>
      </w:pPr>
      <w:r w:rsidRPr="00E06ED9">
        <w:t> </w:t>
      </w:r>
    </w:p>
    <w:p w:rsidR="001825EC" w:rsidRPr="00E06ED9" w:rsidRDefault="00B14D1E">
      <w:pPr>
        <w:pStyle w:val="a3"/>
        <w:jc w:val="both"/>
      </w:pPr>
      <w:r w:rsidRPr="00E06ED9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06ED9" w:rsidRPr="00E06ED9">
        <w:trPr>
          <w:tblCellSpacing w:w="22" w:type="dxa"/>
        </w:trPr>
        <w:tc>
          <w:tcPr>
            <w:tcW w:w="5000" w:type="pct"/>
            <w:hideMark/>
          </w:tcPr>
          <w:p w:rsidR="001825EC" w:rsidRPr="00E06ED9" w:rsidRDefault="00B14D1E">
            <w:pPr>
              <w:pStyle w:val="a3"/>
            </w:pPr>
            <w:r w:rsidRPr="00E06ED9">
              <w:t>Додаток</w:t>
            </w:r>
            <w:r w:rsidRPr="00E06ED9">
              <w:br/>
              <w:t>до Порядку прийняття рішень про реєстрацію / відмову в реєстрації податкових накладних / розрахунків коригування в Єдиному реєстрі податкових накладних</w:t>
            </w:r>
            <w:r w:rsidRPr="00E06ED9">
              <w:br/>
              <w:t>(пункт 10)</w:t>
            </w:r>
          </w:p>
        </w:tc>
      </w:tr>
    </w:tbl>
    <w:p w:rsidR="001825EC" w:rsidRPr="00E06ED9" w:rsidRDefault="00B14D1E">
      <w:pPr>
        <w:pStyle w:val="a3"/>
        <w:jc w:val="both"/>
      </w:pPr>
      <w:r w:rsidRPr="00E06ED9">
        <w:br w:type="textWrapping" w:clear="all"/>
      </w:r>
    </w:p>
    <w:p w:rsidR="001825EC" w:rsidRPr="00E06ED9" w:rsidRDefault="00B14D1E">
      <w:pPr>
        <w:pStyle w:val="3"/>
        <w:jc w:val="center"/>
        <w:rPr>
          <w:rFonts w:eastAsia="Times New Roman"/>
        </w:rPr>
      </w:pPr>
      <w:r w:rsidRPr="00E06ED9">
        <w:rPr>
          <w:rFonts w:eastAsia="Times New Roman"/>
        </w:rPr>
        <w:t>РІШЕННЯ</w:t>
      </w:r>
      <w:r w:rsidRPr="00E06ED9">
        <w:rPr>
          <w:rFonts w:eastAsia="Times New Roman"/>
        </w:rPr>
        <w:br/>
        <w:t>про реєстрацію / відмову в реєстрації податкових накладних / розрахунків коригування в Єдиному реєстрі податкових накладних</w:t>
      </w:r>
    </w:p>
    <w:p w:rsidR="001825EC" w:rsidRPr="00E06ED9" w:rsidRDefault="00B14D1E">
      <w:pPr>
        <w:pStyle w:val="a3"/>
        <w:jc w:val="center"/>
      </w:pPr>
      <w:r w:rsidRPr="00E06ED9">
        <w:t>Додаток виключено</w:t>
      </w:r>
      <w:r w:rsidRPr="00E06ED9">
        <w:br/>
        <w:t>(згідно з наказом Міністерства фінансів України</w:t>
      </w:r>
      <w:r w:rsidRPr="00E06ED9">
        <w:br/>
        <w:t> від 12 січня 2023 року N 19)</w:t>
      </w:r>
    </w:p>
    <w:p w:rsidR="001825EC" w:rsidRPr="00E06ED9" w:rsidRDefault="00B14D1E">
      <w:pPr>
        <w:pStyle w:val="a3"/>
        <w:jc w:val="both"/>
      </w:pPr>
      <w:r w:rsidRPr="00E06ED9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06ED9" w:rsidRPr="00E06ED9">
        <w:trPr>
          <w:tblCellSpacing w:w="22" w:type="dxa"/>
        </w:trPr>
        <w:tc>
          <w:tcPr>
            <w:tcW w:w="5000" w:type="pct"/>
            <w:hideMark/>
          </w:tcPr>
          <w:p w:rsidR="001825EC" w:rsidRPr="00E06ED9" w:rsidRDefault="00B14D1E">
            <w:pPr>
              <w:pStyle w:val="a3"/>
            </w:pPr>
            <w:r w:rsidRPr="00E06ED9">
              <w:t>Додаток 1</w:t>
            </w:r>
            <w:r w:rsidRPr="00E06ED9">
              <w:br/>
              <w:t>до Порядку прийняття рішень про реєстрацію / відмову в реєстрації податкових накладних / розрахунків коригування в Єдиному реєстрі податкових накладних</w:t>
            </w:r>
            <w:r w:rsidRPr="00E06ED9">
              <w:br/>
              <w:t>(пункт 9)</w:t>
            </w:r>
          </w:p>
        </w:tc>
      </w:tr>
    </w:tbl>
    <w:p w:rsidR="001825EC" w:rsidRPr="00E06ED9" w:rsidRDefault="00B14D1E">
      <w:pPr>
        <w:pStyle w:val="a3"/>
        <w:jc w:val="both"/>
      </w:pPr>
      <w:r w:rsidRPr="00E06ED9">
        <w:br w:type="textWrapping" w:clear="all"/>
      </w:r>
    </w:p>
    <w:p w:rsidR="001825EC" w:rsidRPr="00E06ED9" w:rsidRDefault="00B14D1E">
      <w:pPr>
        <w:pStyle w:val="3"/>
        <w:jc w:val="center"/>
        <w:rPr>
          <w:rFonts w:eastAsia="Times New Roman"/>
        </w:rPr>
      </w:pPr>
      <w:r w:rsidRPr="00E06ED9">
        <w:rPr>
          <w:rFonts w:eastAsia="Times New Roman"/>
        </w:rPr>
        <w:lastRenderedPageBreak/>
        <w:t>Рішення</w:t>
      </w:r>
      <w:r w:rsidRPr="00E06ED9">
        <w:rPr>
          <w:rFonts w:eastAsia="Times New Roman"/>
        </w:rPr>
        <w:br/>
        <w:t>про реєстрацію / відмову в реєстрації податкових накладних / розрахунків коригування в Єдиному реєстрі податкових накладних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06ED9" w:rsidRPr="00E06ED9">
        <w:trPr>
          <w:tblCellSpacing w:w="22" w:type="dxa"/>
          <w:jc w:val="center"/>
        </w:trPr>
        <w:tc>
          <w:tcPr>
            <w:tcW w:w="2500" w:type="pct"/>
            <w:hideMark/>
          </w:tcPr>
          <w:p w:rsidR="001825EC" w:rsidRPr="00E06ED9" w:rsidRDefault="00B14D1E">
            <w:pPr>
              <w:pStyle w:val="a3"/>
            </w:pPr>
            <w:r w:rsidRPr="00E06ED9">
              <w:t>___ ____________ 20__ р.</w:t>
            </w:r>
          </w:p>
        </w:tc>
        <w:tc>
          <w:tcPr>
            <w:tcW w:w="2500" w:type="pct"/>
            <w:hideMark/>
          </w:tcPr>
          <w:p w:rsidR="001825EC" w:rsidRPr="00E06ED9" w:rsidRDefault="00B14D1E">
            <w:pPr>
              <w:pStyle w:val="a3"/>
              <w:jc w:val="right"/>
            </w:pPr>
            <w:r w:rsidRPr="00E06ED9">
              <w:t>N _____________</w:t>
            </w:r>
          </w:p>
        </w:tc>
      </w:tr>
    </w:tbl>
    <w:p w:rsidR="001825EC" w:rsidRPr="00E06ED9" w:rsidRDefault="00B14D1E">
      <w:pPr>
        <w:rPr>
          <w:rFonts w:eastAsia="Times New Roman"/>
        </w:rPr>
      </w:pPr>
      <w:r w:rsidRPr="00E06ED9">
        <w:rPr>
          <w:rFonts w:eastAsia="Times New Roman"/>
        </w:rPr>
        <w:br w:type="textWrapping" w:clear="all"/>
      </w:r>
    </w:p>
    <w:p w:rsidR="001825EC" w:rsidRPr="00E06ED9" w:rsidRDefault="00B14D1E">
      <w:pPr>
        <w:pStyle w:val="a3"/>
        <w:jc w:val="center"/>
      </w:pPr>
      <w:r w:rsidRPr="00E06ED9">
        <w:rPr>
          <w:b/>
          <w:bCs/>
        </w:rPr>
        <w:t>Дані податкової накладної / розрахунку коригування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3"/>
        <w:gridCol w:w="2091"/>
        <w:gridCol w:w="2194"/>
        <w:gridCol w:w="1989"/>
        <w:gridCol w:w="2523"/>
      </w:tblGrid>
      <w:tr w:rsidR="00E06ED9" w:rsidRPr="00E06ED9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Дата складання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Порядковий номер податкової накладної / розрахунку коригування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Вид документа (податкова накладна / розрахунок коригування)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Загальна сума з урахуванням податку на додану вартість, гривень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Сума коригування податкового зобов'язання та податкового кредиту, гривень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br w:type="textWrapping" w:clear="all"/>
      </w:r>
    </w:p>
    <w:p w:rsidR="001825EC" w:rsidRPr="00E06ED9" w:rsidRDefault="00B14D1E">
      <w:pPr>
        <w:pStyle w:val="a3"/>
        <w:jc w:val="center"/>
      </w:pPr>
      <w:r w:rsidRPr="00E06ED9">
        <w:rPr>
          <w:b/>
          <w:bCs/>
        </w:rPr>
        <w:t>Дані платника податку на додану вартість - продавця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4"/>
        <w:gridCol w:w="2091"/>
        <w:gridCol w:w="3012"/>
        <w:gridCol w:w="1682"/>
        <w:gridCol w:w="2011"/>
      </w:tblGrid>
      <w:tr w:rsidR="00E06ED9" w:rsidRPr="00E06ED9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Податковий номер або серія (за наявності) та номер паспорта*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Індивідуальний податковий номер платника податку на додану вартість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Найменування - для юридичної особи та представництва нерезидента; прізвище, ім'я, по батькові (за наявності) - для фізичної особи; найменування, дата та номер договору - для спільної діяльності та управління майном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Дата реєстрації платником податку на додану вартість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Дата анулювання реєстрації платником податку на додану вартість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br w:type="textWrapping" w:clear="all"/>
      </w:r>
    </w:p>
    <w:p w:rsidR="001825EC" w:rsidRPr="00E06ED9" w:rsidRDefault="00B14D1E">
      <w:pPr>
        <w:pStyle w:val="a3"/>
        <w:jc w:val="center"/>
      </w:pPr>
      <w:r w:rsidRPr="00E06ED9">
        <w:rPr>
          <w:b/>
          <w:bCs/>
        </w:rPr>
        <w:t>Дані платника податку на додану вартість - покупця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1"/>
        <w:gridCol w:w="1989"/>
        <w:gridCol w:w="2808"/>
        <w:gridCol w:w="1579"/>
        <w:gridCol w:w="2523"/>
      </w:tblGrid>
      <w:tr w:rsidR="00E06ED9" w:rsidRPr="00E06ED9">
        <w:trPr>
          <w:tblCellSpacing w:w="22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Податковий номер або серія (за наявності) та номер паспорта*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Індивідуальний податковий номер платника податку на додану вартість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Найменування - для юридичної особи та представництва нерезидента; прізвище, ім'я, по батькові (за наявності) - для фізичної особи; найменування, дата та номер договору - для спільної діяльності та управління майном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Дата реєстрації платником податку на додану вартість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Дата анулювання реєстрації платником податку на додану вартість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9"/>
        <w:gridCol w:w="9501"/>
      </w:tblGrid>
      <w:tr w:rsidR="00E06ED9" w:rsidRPr="00E06ED9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1825EC" w:rsidRPr="00E06ED9" w:rsidRDefault="00B14D1E">
            <w:pPr>
              <w:pStyle w:val="a3"/>
              <w:jc w:val="both"/>
              <w:rPr>
                <w:sz w:val="20"/>
                <w:szCs w:val="20"/>
              </w:rPr>
            </w:pPr>
            <w:r w:rsidRPr="00E06ED9">
              <w:lastRenderedPageBreak/>
              <w:t>____________</w:t>
            </w:r>
            <w:r w:rsidRPr="00E06ED9">
              <w:br/>
              <w:t>*</w:t>
            </w:r>
            <w:r w:rsidRPr="00E06ED9">
              <w:rPr>
                <w:sz w:val="20"/>
                <w:szCs w:val="20"/>
              </w:rPr>
              <w:t xml:space="preserve"> 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будь-які платежі за серією (за наявності) та номером паспорта.</w:t>
            </w:r>
          </w:p>
          <w:p w:rsidR="001825EC" w:rsidRPr="00E06ED9" w:rsidRDefault="00B14D1E">
            <w:pPr>
              <w:pStyle w:val="a3"/>
              <w:jc w:val="both"/>
            </w:pPr>
            <w:r w:rsidRPr="00E06ED9">
              <w:t>Прийнято рішення про:</w:t>
            </w:r>
          </w:p>
          <w:p w:rsidR="001825EC" w:rsidRPr="00E06ED9" w:rsidRDefault="00B14D1E">
            <w:pPr>
              <w:pStyle w:val="a3"/>
            </w:pPr>
            <w:r w:rsidRPr="00E06ED9">
              <w:t> </w:t>
            </w:r>
            <w:r w:rsidRPr="00E06ED9">
              <w:rPr>
                <w:noProof/>
              </w:rPr>
              <w:drawing>
                <wp:inline distT="0" distB="0" distL="0" distR="0" wp14:anchorId="253908FD" wp14:editId="181A859D">
                  <wp:extent cx="171450" cy="171450"/>
                  <wp:effectExtent l="0" t="0" r="0" b="0"/>
                  <wp:docPr id="2" name="Рисунок 2" descr="C:\Users\g.zayceva\AppData\Roaming\Liga70\Client\Session\RE34216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.zayceva\AppData\Roaming\Liga70\Client\Session\RE34216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ED9">
              <w:t xml:space="preserve"> реєстрацію податкової накладної / розрахунку коригування в Єдиному реєстрі податкових накладних з урахуванням вимог пункту 200</w:t>
            </w:r>
            <w:r w:rsidRPr="00E06ED9">
              <w:rPr>
                <w:vertAlign w:val="superscript"/>
              </w:rPr>
              <w:t xml:space="preserve"> 1</w:t>
            </w:r>
            <w:r w:rsidRPr="00E06ED9">
              <w:t>.3 статті 200</w:t>
            </w:r>
            <w:r w:rsidRPr="00E06ED9">
              <w:rPr>
                <w:vertAlign w:val="superscript"/>
              </w:rPr>
              <w:t xml:space="preserve"> 1</w:t>
            </w:r>
            <w:r w:rsidRPr="00E06ED9">
              <w:t xml:space="preserve"> розділу V Податкового кодексу України</w:t>
            </w:r>
          </w:p>
          <w:p w:rsidR="001825EC" w:rsidRPr="00E06ED9" w:rsidRDefault="00B14D1E">
            <w:pPr>
              <w:pStyle w:val="a3"/>
            </w:pPr>
            <w:r w:rsidRPr="00E06ED9">
              <w:t> </w:t>
            </w:r>
            <w:r w:rsidRPr="00E06ED9">
              <w:rPr>
                <w:noProof/>
              </w:rPr>
              <w:drawing>
                <wp:inline distT="0" distB="0" distL="0" distR="0" wp14:anchorId="4C849840" wp14:editId="15D19C47">
                  <wp:extent cx="171450" cy="171450"/>
                  <wp:effectExtent l="0" t="0" r="0" b="0"/>
                  <wp:docPr id="3" name="Рисунок 3" descr="C:\Users\g.zayceva\AppData\Roaming\Liga70\Client\Session\RE34216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.zayceva\AppData\Roaming\Liga70\Client\Session\RE34216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ED9">
              <w:t xml:space="preserve"> відмову в реєстрації податкової накладної / розрахунку коригування в Єдиному реєстрі податкових накладних у зв'язку з:</w:t>
            </w:r>
          </w:p>
        </w:tc>
      </w:tr>
      <w:tr w:rsidR="00E06ED9" w:rsidRPr="00E06ED9">
        <w:trPr>
          <w:tblCellSpacing w:w="22" w:type="dxa"/>
          <w:jc w:val="center"/>
        </w:trPr>
        <w:tc>
          <w:tcPr>
            <w:tcW w:w="450" w:type="pct"/>
            <w:hideMark/>
          </w:tcPr>
          <w:p w:rsidR="001825EC" w:rsidRPr="00E06ED9" w:rsidRDefault="00B14D1E">
            <w:pPr>
              <w:pStyle w:val="a3"/>
              <w:jc w:val="both"/>
            </w:pPr>
            <w:r w:rsidRPr="00E06ED9">
              <w:t> </w:t>
            </w:r>
          </w:p>
        </w:tc>
        <w:tc>
          <w:tcPr>
            <w:tcW w:w="4550" w:type="pct"/>
            <w:hideMark/>
          </w:tcPr>
          <w:p w:rsidR="001825EC" w:rsidRPr="00E06ED9" w:rsidRDefault="00B14D1E">
            <w:pPr>
              <w:pStyle w:val="a3"/>
            </w:pPr>
            <w:r w:rsidRPr="00E06ED9">
              <w:t> </w:t>
            </w:r>
            <w:r w:rsidRPr="00E06ED9">
              <w:rPr>
                <w:noProof/>
              </w:rPr>
              <w:drawing>
                <wp:inline distT="0" distB="0" distL="0" distR="0" wp14:anchorId="25651F25" wp14:editId="33688FA1">
                  <wp:extent cx="171450" cy="171450"/>
                  <wp:effectExtent l="0" t="0" r="0" b="0"/>
                  <wp:docPr id="4" name="Рисунок 4" descr="C:\Users\g.zayceva\AppData\Roaming\Liga70\Client\Session\RE34216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.zayceva\AppData\Roaming\Liga70\Client\Session\RE34216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ED9">
              <w:t xml:space="preserve"> ненаданням / частковим наданням додаткових письмових пояснень та копій документів стосовно підтвердження інформації, зазначеної у податковій накладній / розрахунку коригування, реєстрацію яких зупинено в Єдиному реєстрі податкових накладних, при отриманні повідомлення про необхідність надання додаткових пояснень та/або документів, необхідних для розгляду питання прийняття комісією регіонального рівня рішення про реєстрацію податкової накладної / розрахунку коригування в Єдиному реєстрі податкових накладних, платником податку</w:t>
            </w:r>
          </w:p>
          <w:p w:rsidR="001825EC" w:rsidRPr="00E06ED9" w:rsidRDefault="00B14D1E">
            <w:pPr>
              <w:pStyle w:val="a3"/>
            </w:pPr>
            <w:r w:rsidRPr="00E06ED9">
              <w:t> </w:t>
            </w:r>
            <w:r w:rsidRPr="00E06ED9">
              <w:rPr>
                <w:noProof/>
              </w:rPr>
              <w:drawing>
                <wp:inline distT="0" distB="0" distL="0" distR="0" wp14:anchorId="4D5AEE60" wp14:editId="3477BF61">
                  <wp:extent cx="171450" cy="171450"/>
                  <wp:effectExtent l="0" t="0" r="0" b="0"/>
                  <wp:docPr id="5" name="Рисунок 5" descr="C:\Users\g.zayceva\AppData\Roaming\Liga70\Client\Session\RE34216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.zayceva\AppData\Roaming\Liga70\Client\Session\RE34216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ED9">
              <w:t xml:space="preserve"> надання платником податку копій документів, складених / оформлених із порушенням законодавства</w:t>
            </w:r>
          </w:p>
        </w:tc>
      </w:tr>
      <w:tr w:rsidR="00E06ED9" w:rsidRPr="00E06ED9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1825EC" w:rsidRPr="00E06ED9" w:rsidRDefault="00B14D1E">
            <w:pPr>
              <w:pStyle w:val="a3"/>
            </w:pPr>
            <w:r w:rsidRPr="00E06ED9">
              <w:t>Додаткова інформація (зазначити конкретні документи):</w:t>
            </w:r>
            <w:r w:rsidRPr="00E06ED9">
              <w:br/>
              <w:t>_____________________________________________________________________________________</w:t>
            </w:r>
            <w:r w:rsidRPr="00E06ED9">
              <w:br/>
              <w:t>_____________________________________________________________________________________</w:t>
            </w:r>
          </w:p>
          <w:p w:rsidR="001825EC" w:rsidRPr="00E06ED9" w:rsidRDefault="00B14D1E">
            <w:pPr>
              <w:pStyle w:val="a3"/>
              <w:jc w:val="both"/>
            </w:pPr>
            <w:r w:rsidRPr="00E06ED9">
              <w:t>Рішення про відмову в реєстрації податкової накладної / розрахунку коригування в Єдиному реєстрі податкових накладних може бути оскаржено в адміністративному або судовому порядку.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6"/>
        <w:gridCol w:w="1993"/>
        <w:gridCol w:w="3461"/>
      </w:tblGrid>
      <w:tr w:rsidR="00E06ED9" w:rsidRPr="00E06ED9">
        <w:trPr>
          <w:tblCellSpacing w:w="22" w:type="dxa"/>
          <w:jc w:val="center"/>
        </w:trPr>
        <w:tc>
          <w:tcPr>
            <w:tcW w:w="2000" w:type="pct"/>
            <w:hideMark/>
          </w:tcPr>
          <w:p w:rsidR="001825EC" w:rsidRPr="00E06ED9" w:rsidRDefault="00B14D1E">
            <w:pPr>
              <w:pStyle w:val="a3"/>
            </w:pPr>
            <w:r w:rsidRPr="00E06ED9">
              <w:t>Голова комісії з питань зупинення</w:t>
            </w:r>
            <w:r w:rsidRPr="00E06ED9">
              <w:br/>
              <w:t>реєстрації податкової накладної /</w:t>
            </w:r>
            <w:r w:rsidRPr="00E06ED9">
              <w:br/>
              <w:t>розрахунку коригування в Єдиному</w:t>
            </w:r>
            <w:r w:rsidRPr="00E06ED9">
              <w:br/>
              <w:t>реєстрі податкових накладних</w:t>
            </w:r>
          </w:p>
          <w:p w:rsidR="001825EC" w:rsidRPr="00E06ED9" w:rsidRDefault="00B14D1E">
            <w:pPr>
              <w:pStyle w:val="a3"/>
              <w:jc w:val="center"/>
            </w:pPr>
            <w:r w:rsidRPr="00E06ED9">
              <w:t>_________________________________________</w:t>
            </w:r>
            <w:r w:rsidRPr="00E06ED9">
              <w:br/>
            </w:r>
            <w:r w:rsidRPr="00E06ED9">
              <w:rPr>
                <w:sz w:val="20"/>
                <w:szCs w:val="20"/>
              </w:rPr>
              <w:t>    (зазначається найменування</w:t>
            </w:r>
            <w:r w:rsidRPr="00E06ED9">
              <w:rPr>
                <w:sz w:val="20"/>
                <w:szCs w:val="20"/>
              </w:rPr>
              <w:br/>
              <w:t> територіального органу ДПС)</w:t>
            </w:r>
          </w:p>
        </w:tc>
        <w:tc>
          <w:tcPr>
            <w:tcW w:w="1150" w:type="pct"/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 </w:t>
            </w:r>
            <w:r w:rsidRPr="00E06ED9">
              <w:br/>
              <w:t> </w:t>
            </w:r>
            <w:r w:rsidRPr="00E06ED9">
              <w:br/>
              <w:t> </w:t>
            </w:r>
            <w:r w:rsidRPr="00E06ED9">
              <w:br/>
              <w:t>__________</w:t>
            </w:r>
            <w:r w:rsidRPr="00E06ED9">
              <w:br/>
            </w:r>
            <w:r w:rsidRPr="00E06ED9">
              <w:rPr>
                <w:sz w:val="20"/>
                <w:szCs w:val="20"/>
              </w:rPr>
              <w:t>(підпис)</w:t>
            </w:r>
          </w:p>
        </w:tc>
        <w:tc>
          <w:tcPr>
            <w:tcW w:w="1850" w:type="pct"/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 </w:t>
            </w:r>
            <w:r w:rsidRPr="00E06ED9">
              <w:br/>
              <w:t> </w:t>
            </w:r>
            <w:r w:rsidRPr="00E06ED9">
              <w:br/>
              <w:t> </w:t>
            </w:r>
            <w:r w:rsidRPr="00E06ED9">
              <w:br/>
              <w:t>___________________</w:t>
            </w:r>
            <w:r w:rsidRPr="00E06ED9">
              <w:br/>
            </w:r>
            <w:r w:rsidRPr="00E06ED9">
              <w:rPr>
                <w:sz w:val="20"/>
                <w:szCs w:val="20"/>
              </w:rPr>
              <w:t>(власне ім'я, прізвище)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br w:type="textWrapping" w:clear="all"/>
      </w:r>
    </w:p>
    <w:p w:rsidR="001825EC" w:rsidRPr="00E06ED9" w:rsidRDefault="00B14D1E">
      <w:pPr>
        <w:pStyle w:val="a3"/>
        <w:jc w:val="right"/>
      </w:pPr>
      <w:r w:rsidRPr="00E06ED9">
        <w:t>(Порядок доповнено додатком 1 згідно з наказом</w:t>
      </w:r>
      <w:r w:rsidRPr="00E06ED9">
        <w:br/>
        <w:t> Міністерства фінансів України від 12.01.2023 р. N 19,</w:t>
      </w:r>
      <w:r w:rsidRPr="00E06ED9">
        <w:br/>
        <w:t>додаток 1 із змінами внесеними згідно з наказом</w:t>
      </w:r>
      <w:r w:rsidRPr="00E06ED9">
        <w:br/>
        <w:t> Міністерства фінансів України від 14.07.2023 р. N 394,</w:t>
      </w:r>
      <w:r w:rsidRPr="00E06ED9">
        <w:br/>
      </w:r>
      <w:r w:rsidRPr="00E06ED9">
        <w:rPr>
          <w:i/>
          <w:iCs/>
        </w:rPr>
        <w:t>враховуючи зміни, внесені наказом</w:t>
      </w:r>
      <w:r w:rsidRPr="00E06ED9">
        <w:br/>
      </w:r>
      <w:r w:rsidRPr="00E06ED9">
        <w:rPr>
          <w:i/>
          <w:iCs/>
        </w:rPr>
        <w:t> Міністерства фінансів України від 04.08.2023 р. N 428</w:t>
      </w:r>
      <w:r w:rsidRPr="00E06ED9">
        <w:t>)</w:t>
      </w:r>
    </w:p>
    <w:p w:rsidR="001825EC" w:rsidRPr="00E06ED9" w:rsidRDefault="00B14D1E">
      <w:pPr>
        <w:pStyle w:val="a3"/>
        <w:jc w:val="both"/>
      </w:pPr>
      <w:r w:rsidRPr="00E06ED9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06ED9" w:rsidRPr="00E06ED9">
        <w:trPr>
          <w:tblCellSpacing w:w="22" w:type="dxa"/>
        </w:trPr>
        <w:tc>
          <w:tcPr>
            <w:tcW w:w="5000" w:type="pct"/>
            <w:hideMark/>
          </w:tcPr>
          <w:p w:rsidR="001825EC" w:rsidRPr="00E06ED9" w:rsidRDefault="00B14D1E">
            <w:pPr>
              <w:pStyle w:val="a3"/>
            </w:pPr>
            <w:r w:rsidRPr="00E06ED9">
              <w:lastRenderedPageBreak/>
              <w:t>Додаток 2</w:t>
            </w:r>
            <w:r w:rsidRPr="00E06ED9">
              <w:br/>
              <w:t>до Порядку прийняття рішень про реєстрацію / відмову в реєстрації податкових накладних / розрахунків коригування в Єдиному реєстрі податкових накладних</w:t>
            </w:r>
            <w:r w:rsidRPr="00E06ED9">
              <w:br/>
              <w:t>(у редакції наказу Міністерства фінансів України</w:t>
            </w:r>
            <w:r w:rsidRPr="00E06ED9">
              <w:br/>
              <w:t>від 14 липня 2023 року N 394)</w:t>
            </w:r>
            <w:r w:rsidRPr="00E06ED9">
              <w:br/>
              <w:t>(пункт 9)</w:t>
            </w:r>
          </w:p>
        </w:tc>
      </w:tr>
    </w:tbl>
    <w:p w:rsidR="001825EC" w:rsidRPr="00E06ED9" w:rsidRDefault="00B14D1E">
      <w:pPr>
        <w:pStyle w:val="a3"/>
        <w:jc w:val="both"/>
      </w:pPr>
      <w:r w:rsidRPr="00E06ED9">
        <w:br w:type="textWrapping" w:clear="all"/>
      </w:r>
    </w:p>
    <w:p w:rsidR="001825EC" w:rsidRPr="00E06ED9" w:rsidRDefault="00B14D1E">
      <w:pPr>
        <w:pStyle w:val="3"/>
        <w:jc w:val="center"/>
        <w:rPr>
          <w:rFonts w:eastAsia="Times New Roman"/>
        </w:rPr>
      </w:pPr>
      <w:r w:rsidRPr="00E06ED9">
        <w:rPr>
          <w:rFonts w:eastAsia="Times New Roman"/>
        </w:rPr>
        <w:t>Повідомлення</w:t>
      </w:r>
      <w:r w:rsidRPr="00E06ED9">
        <w:rPr>
          <w:rFonts w:eastAsia="Times New Roman"/>
        </w:rPr>
        <w:br/>
        <w:t>про необхідність надання додаткових пояснень та/або документів, необхідних для розгляду питання прийняття комісією регіонального рівня рішення про реєстрацію податкової накладної / розрахунку коригування в Єдиному реєстрі податкових накладних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E06ED9" w:rsidRPr="00E06ED9">
        <w:trPr>
          <w:tblCellSpacing w:w="22" w:type="dxa"/>
          <w:jc w:val="center"/>
        </w:trPr>
        <w:tc>
          <w:tcPr>
            <w:tcW w:w="1700" w:type="pct"/>
            <w:hideMark/>
          </w:tcPr>
          <w:p w:rsidR="001825EC" w:rsidRPr="00E06ED9" w:rsidRDefault="00B14D1E">
            <w:pPr>
              <w:pStyle w:val="a3"/>
              <w:jc w:val="both"/>
            </w:pPr>
            <w:r w:rsidRPr="00E06ED9">
              <w:t>___ ____________ 20__ р.</w:t>
            </w:r>
          </w:p>
        </w:tc>
        <w:tc>
          <w:tcPr>
            <w:tcW w:w="1650" w:type="pct"/>
            <w:hideMark/>
          </w:tcPr>
          <w:p w:rsidR="001825EC" w:rsidRPr="00E06ED9" w:rsidRDefault="00B14D1E">
            <w:pPr>
              <w:pStyle w:val="a3"/>
              <w:jc w:val="both"/>
            </w:pPr>
            <w:r w:rsidRPr="00E06ED9">
              <w:t> </w:t>
            </w:r>
          </w:p>
        </w:tc>
        <w:tc>
          <w:tcPr>
            <w:tcW w:w="1650" w:type="pct"/>
            <w:hideMark/>
          </w:tcPr>
          <w:p w:rsidR="001825EC" w:rsidRPr="00E06ED9" w:rsidRDefault="00B14D1E">
            <w:pPr>
              <w:pStyle w:val="a3"/>
              <w:jc w:val="right"/>
            </w:pPr>
            <w:r w:rsidRPr="00E06ED9">
              <w:t>N ___</w:t>
            </w:r>
          </w:p>
        </w:tc>
      </w:tr>
    </w:tbl>
    <w:p w:rsidR="001825EC" w:rsidRPr="00E06ED9" w:rsidRDefault="00B14D1E">
      <w:pPr>
        <w:rPr>
          <w:rFonts w:eastAsia="Times New Roman"/>
        </w:rPr>
      </w:pPr>
      <w:r w:rsidRPr="00E06ED9">
        <w:rPr>
          <w:rFonts w:eastAsia="Times New Roman"/>
        </w:rPr>
        <w:br w:type="textWrapping" w:clear="all"/>
      </w:r>
    </w:p>
    <w:p w:rsidR="001825EC" w:rsidRPr="00E06ED9" w:rsidRDefault="00B14D1E">
      <w:pPr>
        <w:pStyle w:val="a3"/>
        <w:jc w:val="center"/>
      </w:pPr>
      <w:r w:rsidRPr="00E06ED9">
        <w:rPr>
          <w:b/>
          <w:bCs/>
        </w:rPr>
        <w:t>Дані податкової накладної / розрахунку коригування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7"/>
        <w:gridCol w:w="2091"/>
        <w:gridCol w:w="2398"/>
        <w:gridCol w:w="2091"/>
        <w:gridCol w:w="2523"/>
      </w:tblGrid>
      <w:tr w:rsidR="00E06ED9" w:rsidRPr="00E06ED9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Дата складання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Порядковий номер податкової накладної / розрахунку коригування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Вид документа (податкова накладна / розрахунок коригування)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Загальна сума з урахуванням податку на додану вартість, гривень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Сума коригування податкового зобов'язання та податкового кредиту, гривень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br w:type="textWrapping" w:clear="all"/>
      </w:r>
    </w:p>
    <w:p w:rsidR="001825EC" w:rsidRPr="00E06ED9" w:rsidRDefault="00B14D1E">
      <w:pPr>
        <w:pStyle w:val="a3"/>
        <w:jc w:val="center"/>
      </w:pPr>
      <w:r w:rsidRPr="00E06ED9">
        <w:rPr>
          <w:b/>
          <w:bCs/>
        </w:rPr>
        <w:t>Дані платника податку на додану вартість - продавця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1737"/>
        <w:gridCol w:w="3510"/>
        <w:gridCol w:w="1668"/>
        <w:gridCol w:w="2100"/>
      </w:tblGrid>
      <w:tr w:rsidR="00E06ED9" w:rsidRPr="00E06ED9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Податковий номер або серія (за наявності) та номер паспорта*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Індивідуальний податковий номер платника податку на додану вартість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Найменування - для юридичної особи та представництва нерезидента; прізвище, ім'я, по батькові (за наявності) - для фізичної особи; найменування, дата та номер договору - для спільної діяльності та управління майном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Дата реєстрації платником податку на додану вартість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Дата анулювання реєстрації платником податку на додану вартість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br w:type="textWrapping" w:clear="all"/>
      </w:r>
    </w:p>
    <w:p w:rsidR="001825EC" w:rsidRPr="00E06ED9" w:rsidRDefault="00B14D1E">
      <w:pPr>
        <w:pStyle w:val="a3"/>
        <w:jc w:val="center"/>
      </w:pPr>
      <w:r w:rsidRPr="00E06ED9">
        <w:rPr>
          <w:b/>
          <w:bCs/>
        </w:rPr>
        <w:t>Дані платника податку на додану вартість - покупця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2"/>
        <w:gridCol w:w="1886"/>
        <w:gridCol w:w="3422"/>
        <w:gridCol w:w="1682"/>
        <w:gridCol w:w="1908"/>
      </w:tblGrid>
      <w:tr w:rsidR="00E06ED9" w:rsidRPr="00E06ED9">
        <w:trPr>
          <w:tblCellSpacing w:w="22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 xml:space="preserve">Податковий </w:t>
            </w:r>
            <w:r w:rsidRPr="00E06ED9">
              <w:lastRenderedPageBreak/>
              <w:t>номер або серія (за наявності) та номер паспорта*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lastRenderedPageBreak/>
              <w:t xml:space="preserve">Індивідуальний </w:t>
            </w:r>
            <w:r w:rsidRPr="00E06ED9">
              <w:lastRenderedPageBreak/>
              <w:t>податковий номер платника податку на додану вартість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lastRenderedPageBreak/>
              <w:t xml:space="preserve">Найменування - для юридичної </w:t>
            </w:r>
            <w:r w:rsidRPr="00E06ED9">
              <w:lastRenderedPageBreak/>
              <w:t>особи та представництва нерезидента; прізвище, ім'я, по батькові (за наявності) - для фізичної особи; найменування, дата та номер договору - для спільної діяльності та управління майном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lastRenderedPageBreak/>
              <w:t xml:space="preserve">Дата </w:t>
            </w:r>
            <w:r w:rsidRPr="00E06ED9">
              <w:lastRenderedPageBreak/>
              <w:t>реєстрації платником податку на додану вартість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lastRenderedPageBreak/>
              <w:t xml:space="preserve">Дата </w:t>
            </w:r>
            <w:r w:rsidRPr="00E06ED9">
              <w:lastRenderedPageBreak/>
              <w:t>анулювання реєстрації платником податку на додану вартість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06ED9" w:rsidRPr="00E06ED9">
        <w:trPr>
          <w:tblCellSpacing w:w="22" w:type="dxa"/>
          <w:jc w:val="center"/>
        </w:trPr>
        <w:tc>
          <w:tcPr>
            <w:tcW w:w="5000" w:type="pct"/>
            <w:hideMark/>
          </w:tcPr>
          <w:p w:rsidR="001825EC" w:rsidRPr="00E06ED9" w:rsidRDefault="00B14D1E">
            <w:pPr>
              <w:pStyle w:val="a3"/>
              <w:jc w:val="both"/>
              <w:rPr>
                <w:sz w:val="20"/>
                <w:szCs w:val="20"/>
              </w:rPr>
            </w:pPr>
            <w:r w:rsidRPr="00E06ED9">
              <w:t>____________</w:t>
            </w:r>
            <w:r w:rsidRPr="00E06ED9">
              <w:br/>
              <w:t xml:space="preserve">* </w:t>
            </w:r>
            <w:r w:rsidRPr="00E06ED9">
              <w:rPr>
                <w:sz w:val="20"/>
                <w:szCs w:val="20"/>
              </w:rPr>
              <w:t>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будь-які платежі за серією (за наявності) та номером паспорта.</w:t>
            </w:r>
          </w:p>
          <w:p w:rsidR="001825EC" w:rsidRPr="00E06ED9" w:rsidRDefault="00B14D1E">
            <w:pPr>
              <w:pStyle w:val="a3"/>
              <w:jc w:val="both"/>
            </w:pPr>
            <w:r w:rsidRPr="00E06ED9">
              <w:t>У зв'язку з необхідністю надання додаткових пояснень та/або документів для розгляду питання прийняття комісією регіонального рівня рішення про реєстрацію податкової накладної / розрахунку коригування в Єдиному реєстрі податкових накладних запропоновано надати такі додаткові пояснення та копії документів на підтвердження інформації, зазначеної у податковій накладній / розрахунку коригування:</w:t>
            </w:r>
          </w:p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9775"/>
            </w:tblGrid>
            <w:tr w:rsidR="00E06ED9" w:rsidRPr="00E06ED9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  <w:r w:rsidRPr="00E06ED9">
                    <w:rPr>
                      <w:noProof/>
                    </w:rPr>
                    <w:drawing>
                      <wp:inline distT="0" distB="0" distL="0" distR="0" wp14:anchorId="70F5B24B" wp14:editId="1CC5E115">
                        <wp:extent cx="114300" cy="114300"/>
                        <wp:effectExtent l="0" t="0" r="0" b="0"/>
                        <wp:docPr id="6" name="Рисунок 6" descr="C:\Users\g.zayceva\AppData\Roaming\Liga70\Client\Session\RE34216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g.zayceva\AppData\Roaming\Liga70\Client\Session\RE34216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ED9">
                    <w:t xml:space="preserve"> письмові пояснення стосовно підтвердження інформації, зазначеної у податковій накладній / розрахунку коригування, реєстрацію яких зупинено;</w:t>
                  </w:r>
                </w:p>
              </w:tc>
            </w:tr>
            <w:tr w:rsidR="00E06ED9" w:rsidRPr="00E06ED9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1825EC" w:rsidRPr="00E06ED9" w:rsidRDefault="00B14D1E">
                  <w:pPr>
                    <w:pStyle w:val="a3"/>
                  </w:pPr>
                  <w:r w:rsidRPr="00E06ED9">
                    <w:t>додаткова інформація (зазначити, до якої інформації):</w:t>
                  </w:r>
                  <w:r w:rsidRPr="00E06ED9">
                    <w:br/>
                    <w:t>_______________________________________________________________________________</w:t>
                  </w:r>
                </w:p>
              </w:tc>
            </w:tr>
            <w:tr w:rsidR="00E06ED9" w:rsidRPr="00E06ED9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1825EC" w:rsidRPr="00E06ED9" w:rsidRDefault="00B14D1E">
                  <w:pPr>
                    <w:pStyle w:val="a3"/>
                  </w:pPr>
                  <w:r w:rsidRPr="00E06ED9">
                    <w:t> </w:t>
                  </w:r>
                  <w:r w:rsidRPr="00E06ED9">
                    <w:rPr>
                      <w:noProof/>
                    </w:rPr>
                    <w:drawing>
                      <wp:inline distT="0" distB="0" distL="0" distR="0" wp14:anchorId="6E58A397" wp14:editId="5988C433">
                        <wp:extent cx="114300" cy="114300"/>
                        <wp:effectExtent l="0" t="0" r="0" b="0"/>
                        <wp:docPr id="7" name="Рисунок 7" descr="C:\Users\g.zayceva\AppData\Roaming\Liga70\Client\Session\RE34216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g.zayceva\AppData\Roaming\Liga70\Client\Session\RE34216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ED9">
                    <w:t> копії документів на підтвердження інформації, зазначеної у податковій накладній / розрахунку коригування:</w:t>
                  </w:r>
                </w:p>
              </w:tc>
            </w:tr>
            <w:tr w:rsidR="00E06ED9" w:rsidRPr="00E06ED9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  <w:r w:rsidRPr="00E06ED9">
                    <w:rPr>
                      <w:noProof/>
                    </w:rPr>
                    <w:drawing>
                      <wp:inline distT="0" distB="0" distL="0" distR="0" wp14:anchorId="6EDBCB8A" wp14:editId="011C665F">
                        <wp:extent cx="114300" cy="114300"/>
                        <wp:effectExtent l="0" t="0" r="0" b="0"/>
                        <wp:docPr id="8" name="Рисунок 8" descr="C:\Users\g.zayceva\AppData\Roaming\Liga70\Client\Session\RE34216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g.zayceva\AppData\Roaming\Liga70\Client\Session\RE34216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ED9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1825EC" w:rsidRPr="00E06ED9" w:rsidRDefault="00B14D1E">
                  <w:pPr>
                    <w:pStyle w:val="a3"/>
                  </w:pPr>
                  <w:r w:rsidRPr="00E06ED9">
                    <w:t>договорів, у тому числі зовнішньоекономічних контрактів, з додатками до них;</w:t>
                  </w:r>
                </w:p>
              </w:tc>
            </w:tr>
            <w:tr w:rsidR="00E06ED9" w:rsidRPr="00E06ED9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  <w:r w:rsidRPr="00E06ED9">
                    <w:rPr>
                      <w:noProof/>
                    </w:rPr>
                    <w:drawing>
                      <wp:inline distT="0" distB="0" distL="0" distR="0" wp14:anchorId="398FFA18" wp14:editId="637A2B4E">
                        <wp:extent cx="114300" cy="114300"/>
                        <wp:effectExtent l="0" t="0" r="0" b="0"/>
                        <wp:docPr id="9" name="Рисунок 9" descr="C:\Users\g.zayceva\AppData\Roaming\Liga70\Client\Session\RE34216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g.zayceva\AppData\Roaming\Liga70\Client\Session\RE34216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ED9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1825EC" w:rsidRPr="00E06ED9" w:rsidRDefault="00B14D1E">
                  <w:pPr>
                    <w:pStyle w:val="a3"/>
                  </w:pPr>
                  <w:r w:rsidRPr="00E06ED9">
                    <w:t>договорів, довіреностей, актів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            </w:r>
                </w:p>
              </w:tc>
            </w:tr>
            <w:tr w:rsidR="00E06ED9" w:rsidRPr="00E06ED9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  <w:r w:rsidRPr="00E06ED9">
                    <w:rPr>
                      <w:noProof/>
                    </w:rPr>
                    <w:drawing>
                      <wp:inline distT="0" distB="0" distL="0" distR="0" wp14:anchorId="60DC4AAB" wp14:editId="7E295B35">
                        <wp:extent cx="114300" cy="114300"/>
                        <wp:effectExtent l="0" t="0" r="0" b="0"/>
                        <wp:docPr id="10" name="Рисунок 10" descr="C:\Users\g.zayceva\AppData\Roaming\Liga70\Client\Session\RE34216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g.zayceva\AppData\Roaming\Liga70\Client\Session\RE34216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ED9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1825EC" w:rsidRPr="00E06ED9" w:rsidRDefault="00B14D1E">
                  <w:pPr>
                    <w:pStyle w:val="a3"/>
                  </w:pPr>
                  <w:r w:rsidRPr="00E06ED9">
                    <w:t xml:space="preserve">первинних документів щодо постачання / придбання товарів / послуг, зберігання і транспортування, навантаження, розвантаження продукції, складських документів, інвентаризаційних описів, у тому числі рахунків-фактури / інвойсів, актів приймання-передачі товарів (робіт, послуг) з урахуванням наявності певних типових форм та галузевої специфіки, накладних </w:t>
                  </w:r>
                  <w:r w:rsidRPr="00E06ED9">
                    <w:rPr>
                      <w:i/>
                      <w:iCs/>
                    </w:rPr>
                    <w:t>(документи, які не надано, підкреслити)</w:t>
                  </w:r>
                  <w:r w:rsidRPr="00E06ED9">
                    <w:t>;</w:t>
                  </w:r>
                </w:p>
              </w:tc>
            </w:tr>
            <w:tr w:rsidR="00E06ED9" w:rsidRPr="00E06ED9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  <w:r w:rsidRPr="00E06ED9">
                    <w:rPr>
                      <w:noProof/>
                    </w:rPr>
                    <w:drawing>
                      <wp:inline distT="0" distB="0" distL="0" distR="0" wp14:anchorId="139CFF56" wp14:editId="08FC3C1F">
                        <wp:extent cx="114300" cy="114300"/>
                        <wp:effectExtent l="0" t="0" r="0" b="0"/>
                        <wp:docPr id="11" name="Рисунок 11" descr="C:\Users\g.zayceva\AppData\Roaming\Liga70\Client\Session\RE34216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g.zayceva\AppData\Roaming\Liga70\Client\Session\RE34216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ED9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1825EC" w:rsidRPr="00E06ED9" w:rsidRDefault="00B14D1E">
                  <w:pPr>
                    <w:pStyle w:val="a3"/>
                  </w:pPr>
                  <w:r w:rsidRPr="00E06ED9">
                    <w:t>розрахункових документів та/або банківських виписок з особових рахунків;</w:t>
                  </w:r>
                </w:p>
              </w:tc>
            </w:tr>
            <w:tr w:rsidR="00E06ED9" w:rsidRPr="00E06ED9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  <w:r w:rsidRPr="00E06ED9">
                    <w:rPr>
                      <w:noProof/>
                    </w:rPr>
                    <w:drawing>
                      <wp:inline distT="0" distB="0" distL="0" distR="0" wp14:anchorId="4F9B1560" wp14:editId="0B8FF2D9">
                        <wp:extent cx="114300" cy="114300"/>
                        <wp:effectExtent l="0" t="0" r="0" b="0"/>
                        <wp:docPr id="12" name="Рисунок 12" descr="C:\Users\g.zayceva\AppData\Roaming\Liga70\Client\Session\RE34216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g.zayceva\AppData\Roaming\Liga70\Client\Session\RE34216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ED9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1825EC" w:rsidRPr="00E06ED9" w:rsidRDefault="00B14D1E">
                  <w:pPr>
                    <w:pStyle w:val="a3"/>
                  </w:pPr>
                  <w:r w:rsidRPr="00E06ED9">
                    <w:t xml:space="preserve">документів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 </w:t>
                  </w:r>
                  <w:r w:rsidRPr="00E06ED9">
                    <w:rPr>
                      <w:i/>
                      <w:iCs/>
                    </w:rPr>
                    <w:t>(документи, які не надано, підкреслити)</w:t>
                  </w:r>
                  <w:r w:rsidRPr="00E06ED9">
                    <w:t>;</w:t>
                  </w:r>
                </w:p>
              </w:tc>
            </w:tr>
            <w:tr w:rsidR="00E06ED9" w:rsidRPr="00E06ED9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1825EC" w:rsidRPr="00E06ED9" w:rsidRDefault="00B14D1E">
                  <w:pPr>
                    <w:pStyle w:val="a3"/>
                    <w:jc w:val="both"/>
                  </w:pPr>
                  <w:r w:rsidRPr="00E06ED9">
                    <w:t> </w:t>
                  </w:r>
                  <w:r w:rsidRPr="00E06ED9">
                    <w:rPr>
                      <w:noProof/>
                    </w:rPr>
                    <w:drawing>
                      <wp:inline distT="0" distB="0" distL="0" distR="0" wp14:anchorId="2C6422AF" wp14:editId="189361BA">
                        <wp:extent cx="114300" cy="114300"/>
                        <wp:effectExtent l="0" t="0" r="0" b="0"/>
                        <wp:docPr id="13" name="Рисунок 13" descr="C:\Users\g.zayceva\AppData\Roaming\Liga70\Client\Session\RE34216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g.zayceva\AppData\Roaming\Liga70\Client\Session\RE34216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ED9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1825EC" w:rsidRPr="00E06ED9" w:rsidRDefault="00B14D1E">
                  <w:pPr>
                    <w:pStyle w:val="a3"/>
                  </w:pPr>
                  <w:r w:rsidRPr="00E06ED9">
                    <w:t>інших документів, що підтверджують інформацію, зазначену у податковій накладній / розрахунку коригування, реєстрацію яких зупинено в Єдиному реєстрі податкових накладних.</w:t>
                  </w:r>
                </w:p>
              </w:tc>
            </w:tr>
          </w:tbl>
          <w:p w:rsidR="001825EC" w:rsidRPr="00E06ED9" w:rsidRDefault="00B14D1E">
            <w:pPr>
              <w:pStyle w:val="a3"/>
              <w:jc w:val="both"/>
            </w:pPr>
            <w:r w:rsidRPr="00E06ED9">
              <w:br w:type="textWrapping" w:clear="all"/>
            </w:r>
          </w:p>
          <w:p w:rsidR="001825EC" w:rsidRPr="00E06ED9" w:rsidRDefault="00B14D1E">
            <w:pPr>
              <w:pStyle w:val="a3"/>
            </w:pPr>
            <w:r w:rsidRPr="00E06ED9">
              <w:lastRenderedPageBreak/>
              <w:t>Додаткова інформація</w:t>
            </w:r>
            <w:r w:rsidRPr="00E06ED9">
              <w:br/>
              <w:t>_____________________________________________________________________________________</w:t>
            </w:r>
          </w:p>
          <w:p w:rsidR="001825EC" w:rsidRPr="00E06ED9" w:rsidRDefault="00B14D1E">
            <w:pPr>
              <w:pStyle w:val="a3"/>
              <w:jc w:val="both"/>
            </w:pPr>
            <w:r w:rsidRPr="00E06ED9">
              <w:t>У разі неподання додаткових пояснень та копій документів на підтвердження інформації, зазначеної у податковій накладній / розрахунку коригування, комісія регіонального рівня приймає рішення про відмову в реєстрації податкової накладної / розрахунку коригування в Єдиному реєстрі податкових накладних протягом 5 робочих днів, що настають за днем граничного строку їх подання, визначеного абзацом шостим пункту 9 цього Порядку.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2"/>
        <w:gridCol w:w="2212"/>
        <w:gridCol w:w="4196"/>
      </w:tblGrid>
      <w:tr w:rsidR="00E06ED9" w:rsidRPr="00E06ED9">
        <w:trPr>
          <w:tblCellSpacing w:w="22" w:type="dxa"/>
          <w:jc w:val="center"/>
        </w:trPr>
        <w:tc>
          <w:tcPr>
            <w:tcW w:w="1950" w:type="pct"/>
            <w:hideMark/>
          </w:tcPr>
          <w:p w:rsidR="001825EC" w:rsidRPr="00E06ED9" w:rsidRDefault="00B14D1E">
            <w:pPr>
              <w:pStyle w:val="a3"/>
            </w:pPr>
            <w:r w:rsidRPr="00E06ED9">
              <w:t>Голова комісії з питань зупинення</w:t>
            </w:r>
            <w:r w:rsidRPr="00E06ED9">
              <w:br/>
              <w:t>реєстрації податкової накладної /</w:t>
            </w:r>
            <w:r w:rsidRPr="00E06ED9">
              <w:br/>
              <w:t>розрахунку коригування в Єдиному</w:t>
            </w:r>
            <w:r w:rsidRPr="00E06ED9">
              <w:br/>
              <w:t>реєстрі податкових накладних</w:t>
            </w:r>
          </w:p>
        </w:tc>
        <w:tc>
          <w:tcPr>
            <w:tcW w:w="1050" w:type="pct"/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 </w:t>
            </w:r>
          </w:p>
        </w:tc>
        <w:tc>
          <w:tcPr>
            <w:tcW w:w="2000" w:type="pct"/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 </w:t>
            </w:r>
          </w:p>
        </w:tc>
      </w:tr>
      <w:tr w:rsidR="00E06ED9" w:rsidRPr="00E06ED9">
        <w:trPr>
          <w:tblCellSpacing w:w="22" w:type="dxa"/>
          <w:jc w:val="center"/>
        </w:trPr>
        <w:tc>
          <w:tcPr>
            <w:tcW w:w="1950" w:type="pct"/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_______________________________</w:t>
            </w:r>
            <w:r w:rsidRPr="00E06ED9">
              <w:br/>
            </w:r>
            <w:r w:rsidRPr="00E06ED9">
              <w:rPr>
                <w:sz w:val="20"/>
                <w:szCs w:val="20"/>
              </w:rPr>
              <w:t>(зазначається найменування територіального органу ДПС)</w:t>
            </w:r>
          </w:p>
        </w:tc>
        <w:tc>
          <w:tcPr>
            <w:tcW w:w="1050" w:type="pct"/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____________</w:t>
            </w:r>
            <w:r w:rsidRPr="00E06ED9">
              <w:br/>
            </w:r>
            <w:r w:rsidRPr="00E06ED9">
              <w:rPr>
                <w:sz w:val="20"/>
                <w:szCs w:val="20"/>
              </w:rPr>
              <w:t>(підпис)</w:t>
            </w:r>
          </w:p>
        </w:tc>
        <w:tc>
          <w:tcPr>
            <w:tcW w:w="2000" w:type="pct"/>
            <w:hideMark/>
          </w:tcPr>
          <w:p w:rsidR="001825EC" w:rsidRPr="00E06ED9" w:rsidRDefault="00B14D1E">
            <w:pPr>
              <w:pStyle w:val="a3"/>
              <w:jc w:val="center"/>
            </w:pPr>
            <w:r w:rsidRPr="00E06ED9">
              <w:t>_______________________________</w:t>
            </w:r>
            <w:r w:rsidRPr="00E06ED9">
              <w:br/>
            </w:r>
            <w:r w:rsidRPr="00E06ED9">
              <w:rPr>
                <w:sz w:val="20"/>
                <w:szCs w:val="20"/>
              </w:rPr>
              <w:t>(власне ім'я, прізвище)</w:t>
            </w:r>
          </w:p>
        </w:tc>
      </w:tr>
    </w:tbl>
    <w:p w:rsidR="001825EC" w:rsidRPr="00E06ED9" w:rsidRDefault="00B14D1E">
      <w:pPr>
        <w:pStyle w:val="a3"/>
        <w:jc w:val="center"/>
      </w:pPr>
      <w:r w:rsidRPr="00E06ED9">
        <w:br w:type="textWrapping" w:clear="all"/>
      </w:r>
    </w:p>
    <w:p w:rsidR="001825EC" w:rsidRPr="00E06ED9" w:rsidRDefault="00B14D1E">
      <w:pPr>
        <w:pStyle w:val="a3"/>
        <w:jc w:val="right"/>
      </w:pPr>
      <w:r w:rsidRPr="00E06ED9">
        <w:t>(Порядок доповнено додатком 2 згідно з наказом</w:t>
      </w:r>
      <w:r w:rsidRPr="00E06ED9">
        <w:br/>
        <w:t> Міністерства фінансів України від 12.01.2023 р. N 19,</w:t>
      </w:r>
      <w:r w:rsidRPr="00E06ED9">
        <w:br/>
        <w:t>додаток 2 у редакції наказу Міністерства</w:t>
      </w:r>
      <w:r w:rsidRPr="00E06ED9">
        <w:br/>
        <w:t> фінансів України від 14.07.2023 р. N 394,</w:t>
      </w:r>
      <w:r w:rsidRPr="00E06ED9">
        <w:br/>
      </w:r>
      <w:r w:rsidRPr="00E06ED9">
        <w:rPr>
          <w:i/>
          <w:iCs/>
        </w:rPr>
        <w:t>враховуючи зміни, внесені наказом</w:t>
      </w:r>
      <w:r w:rsidRPr="00E06ED9">
        <w:br/>
      </w:r>
      <w:r w:rsidRPr="00E06ED9">
        <w:rPr>
          <w:i/>
          <w:iCs/>
        </w:rPr>
        <w:t> Міністерства фінансів України від 04.08.2023 р. N 428</w:t>
      </w:r>
      <w:r w:rsidRPr="00E06ED9">
        <w:t>)</w:t>
      </w:r>
    </w:p>
    <w:p w:rsidR="001825EC" w:rsidRPr="00E06ED9" w:rsidRDefault="00B14D1E">
      <w:pPr>
        <w:pStyle w:val="a3"/>
        <w:jc w:val="center"/>
      </w:pPr>
      <w:r w:rsidRPr="00E06ED9">
        <w:t>____________</w:t>
      </w:r>
    </w:p>
    <w:p w:rsidR="001825EC" w:rsidRPr="00E06ED9" w:rsidRDefault="00B14D1E" w:rsidP="00E06ED9">
      <w:pPr>
        <w:pStyle w:val="a3"/>
        <w:jc w:val="both"/>
        <w:rPr>
          <w:rFonts w:eastAsia="Times New Roman"/>
        </w:rPr>
      </w:pPr>
      <w:r w:rsidRPr="00E06ED9">
        <w:t> </w:t>
      </w:r>
    </w:p>
    <w:sectPr w:rsidR="001825EC" w:rsidRPr="00E0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6ED9"/>
    <w:rsid w:val="001749C3"/>
    <w:rsid w:val="001825EC"/>
    <w:rsid w:val="00B14D1E"/>
    <w:rsid w:val="00E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9C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49C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9C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49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g.zayceva\AppData\Roaming\Liga70\Client\Session\RE34216_IMG_003.GIF" TargetMode="External"/><Relationship Id="rId5" Type="http://schemas.openxmlformats.org/officeDocument/2006/relationships/image" Target="file:///C:\Users\g.zayceva\AppData\Roaming\Liga70\Client\Session\RE34216_IMG_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13664</Words>
  <Characters>7789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g.zayceva</dc:creator>
  <cp:lastModifiedBy>ЩИТНІК ЮЛІЯ ОЛЕКСАНДРІВНА</cp:lastModifiedBy>
  <cp:revision>2</cp:revision>
  <dcterms:created xsi:type="dcterms:W3CDTF">2023-10-02T06:36:00Z</dcterms:created>
  <dcterms:modified xsi:type="dcterms:W3CDTF">2023-10-02T06:36:00Z</dcterms:modified>
</cp:coreProperties>
</file>