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D" w:rsidRPr="00BD26ED" w:rsidRDefault="00BD26ED" w:rsidP="00BD26ED">
      <w:pPr>
        <w:spacing w:before="120" w:after="240"/>
        <w:ind w:left="26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26ED">
        <w:rPr>
          <w:rFonts w:ascii="Times New Roman" w:hAnsi="Times New Roman"/>
          <w:sz w:val="24"/>
          <w:szCs w:val="24"/>
        </w:rPr>
        <w:t>Додаток 2</w:t>
      </w:r>
      <w:r w:rsidRPr="00BD26ED">
        <w:rPr>
          <w:rFonts w:ascii="Times New Roman" w:hAnsi="Times New Roman"/>
          <w:sz w:val="24"/>
          <w:szCs w:val="24"/>
          <w:vertAlign w:val="superscript"/>
        </w:rPr>
        <w:t>1</w:t>
      </w:r>
      <w:r w:rsidRPr="00BD26ED">
        <w:rPr>
          <w:rFonts w:ascii="Times New Roman" w:hAnsi="Times New Roman"/>
          <w:sz w:val="24"/>
          <w:szCs w:val="24"/>
        </w:rPr>
        <w:br/>
        <w:t>до Порядку</w:t>
      </w:r>
      <w:r w:rsidRPr="00BD26E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BD26ED">
        <w:rPr>
          <w:rFonts w:ascii="Times New Roman" w:hAnsi="Times New Roman"/>
          <w:sz w:val="24"/>
          <w:szCs w:val="24"/>
        </w:rPr>
        <w:br/>
      </w:r>
      <w:r w:rsidRPr="00BD26ED">
        <w:rPr>
          <w:rFonts w:ascii="Times New Roman" w:hAnsi="Times New Roman"/>
          <w:bCs/>
          <w:sz w:val="24"/>
          <w:szCs w:val="24"/>
        </w:rPr>
        <w:t>від 12 лютого 2020 р. № 98)</w:t>
      </w:r>
    </w:p>
    <w:p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616"/>
      </w:tblGrid>
      <w:tr w:rsidR="00BD26ED" w:rsidRPr="00BD26ED" w:rsidTr="00BD26ED">
        <w:tc>
          <w:tcPr>
            <w:tcW w:w="143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:rsidTr="00E5161B">
        <w:tc>
          <w:tcPr>
            <w:tcW w:w="644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559"/>
        <w:gridCol w:w="1818"/>
        <w:gridCol w:w="2075"/>
        <w:gridCol w:w="1821"/>
        <w:gridCol w:w="2336"/>
      </w:tblGrid>
      <w:tr w:rsidR="00BD26ED" w:rsidRPr="00BD26ED" w:rsidTr="0019297E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:rsidR="00BD26ED" w:rsidRPr="00BD26ED" w:rsidRDefault="00BD26ED" w:rsidP="00BD26ED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BD26ED" w:rsidRPr="00BD26ED" w:rsidRDefault="00BD26E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BD26ED" w:rsidRDefault="00BD26ED"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_______________________________________________________________________________________</w:t>
      </w:r>
    </w:p>
    <w:p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19297E" w:rsidRPr="003E3163" w:rsidRDefault="003E3163" w:rsidP="00BD26ED">
      <w:pPr>
        <w:jc w:val="both"/>
        <w:rPr>
          <w:rFonts w:ascii="Times New Roman" w:hAnsi="Times New Roman"/>
          <w:sz w:val="24"/>
          <w:szCs w:val="24"/>
        </w:rPr>
      </w:pP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3E316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462 від 05.06.2019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844 від 25.09.2019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888 від 28.10.2019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98 від 12.02.2020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798 від 28.07.2021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19297E" w:rsidRPr="003E3163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D"/>
    <w:rsid w:val="000A7D6A"/>
    <w:rsid w:val="001475A3"/>
    <w:rsid w:val="0019297E"/>
    <w:rsid w:val="0027449F"/>
    <w:rsid w:val="0030133F"/>
    <w:rsid w:val="003E3163"/>
    <w:rsid w:val="004F4AA3"/>
    <w:rsid w:val="006A7FC9"/>
    <w:rsid w:val="006F5117"/>
    <w:rsid w:val="007F12F3"/>
    <w:rsid w:val="00AC398C"/>
    <w:rsid w:val="00BC2BDB"/>
    <w:rsid w:val="00BD26ED"/>
    <w:rsid w:val="00E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User</cp:lastModifiedBy>
  <cp:revision>2</cp:revision>
  <dcterms:created xsi:type="dcterms:W3CDTF">2024-04-08T07:18:00Z</dcterms:created>
  <dcterms:modified xsi:type="dcterms:W3CDTF">2024-04-08T07:18:00Z</dcterms:modified>
</cp:coreProperties>
</file>