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520"/>
      </w:tblGrid>
      <w:tr w:rsidR="00C9735E" w:rsidRPr="00C9735E" w:rsidTr="00C9735E">
        <w:tc>
          <w:tcPr>
            <w:tcW w:w="552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Додаток</w:t>
            </w:r>
            <w:proofErr w:type="spellEnd"/>
            <w:r w:rsidRPr="00C9735E">
              <w:t xml:space="preserve"> 1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до Порядку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(в </w:t>
            </w:r>
            <w:proofErr w:type="spellStart"/>
            <w:r w:rsidRPr="00C9735E">
              <w:t>редакції</w:t>
            </w:r>
            <w:proofErr w:type="spellEnd"/>
            <w:r w:rsidRPr="00C9735E">
              <w:t xml:space="preserve"> постанови </w:t>
            </w:r>
            <w:proofErr w:type="spellStart"/>
            <w:r w:rsidRPr="00C9735E">
              <w:t>Кабінету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Міністрів</w:t>
            </w:r>
            <w:proofErr w:type="spellEnd"/>
            <w:r w:rsidRPr="00C9735E">
              <w:t xml:space="preserve"> України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від</w:t>
            </w:r>
            <w:proofErr w:type="spellEnd"/>
            <w:r w:rsidRPr="00C9735E">
              <w:t xml:space="preserve"> 25 </w:t>
            </w:r>
            <w:proofErr w:type="spellStart"/>
            <w:r w:rsidRPr="00C9735E">
              <w:t>січня</w:t>
            </w:r>
            <w:proofErr w:type="spellEnd"/>
            <w:r w:rsidRPr="00C9735E">
              <w:t xml:space="preserve"> 2012 р. N 307)</w:t>
            </w:r>
          </w:p>
        </w:tc>
      </w:tr>
    </w:tbl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rPr>
          <w:sz w:val="20"/>
          <w:szCs w:val="20"/>
        </w:rPr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rPr>
          <w:sz w:val="20"/>
          <w:szCs w:val="20"/>
        </w:rPr>
        <w:t> </w:t>
      </w:r>
    </w:p>
    <w:p w:rsidR="00C9735E" w:rsidRPr="00C9735E" w:rsidRDefault="00C9735E" w:rsidP="00C9735E">
      <w:pPr>
        <w:spacing w:before="100" w:beforeAutospacing="1" w:after="100" w:afterAutospacing="1"/>
        <w:jc w:val="center"/>
      </w:pPr>
      <w:r w:rsidRPr="00C9735E">
        <w:rPr>
          <w:b/>
          <w:sz w:val="32"/>
          <w:szCs w:val="32"/>
        </w:rPr>
        <w:t>ПЕРЕЛІК</w:t>
      </w:r>
    </w:p>
    <w:p w:rsidR="00C9735E" w:rsidRPr="00C9735E" w:rsidRDefault="00C9735E" w:rsidP="00C9735E">
      <w:pPr>
        <w:spacing w:before="100" w:beforeAutospacing="1" w:after="100" w:afterAutospacing="1"/>
        <w:jc w:val="center"/>
      </w:pPr>
      <w:proofErr w:type="spellStart"/>
      <w:r w:rsidRPr="00C9735E">
        <w:rPr>
          <w:b/>
          <w:sz w:val="32"/>
          <w:szCs w:val="32"/>
        </w:rPr>
        <w:t>документів</w:t>
      </w:r>
      <w:proofErr w:type="spellEnd"/>
      <w:r w:rsidRPr="00C9735E">
        <w:rPr>
          <w:b/>
          <w:sz w:val="32"/>
          <w:szCs w:val="32"/>
        </w:rPr>
        <w:t xml:space="preserve">, </w:t>
      </w:r>
      <w:proofErr w:type="spellStart"/>
      <w:r w:rsidRPr="00C9735E">
        <w:rPr>
          <w:b/>
          <w:sz w:val="32"/>
          <w:szCs w:val="32"/>
        </w:rPr>
        <w:t>що</w:t>
      </w:r>
      <w:proofErr w:type="spellEnd"/>
      <w:r w:rsidRPr="00C9735E">
        <w:rPr>
          <w:b/>
          <w:sz w:val="32"/>
          <w:szCs w:val="32"/>
        </w:rPr>
        <w:t xml:space="preserve"> </w:t>
      </w:r>
      <w:proofErr w:type="spellStart"/>
      <w:r w:rsidRPr="00C9735E">
        <w:rPr>
          <w:b/>
          <w:sz w:val="32"/>
          <w:szCs w:val="32"/>
        </w:rPr>
        <w:t>подаються</w:t>
      </w:r>
      <w:proofErr w:type="spellEnd"/>
      <w:r w:rsidRPr="00C9735E">
        <w:rPr>
          <w:b/>
          <w:sz w:val="32"/>
          <w:szCs w:val="32"/>
        </w:rPr>
        <w:t xml:space="preserve"> разом </w:t>
      </w:r>
      <w:proofErr w:type="spellStart"/>
      <w:r w:rsidRPr="00C9735E">
        <w:rPr>
          <w:b/>
          <w:sz w:val="32"/>
          <w:szCs w:val="32"/>
        </w:rPr>
        <w:t>із</w:t>
      </w:r>
      <w:proofErr w:type="spellEnd"/>
      <w:r w:rsidRPr="00C9735E">
        <w:rPr>
          <w:b/>
          <w:sz w:val="32"/>
          <w:szCs w:val="32"/>
        </w:rPr>
        <w:t xml:space="preserve"> </w:t>
      </w:r>
      <w:proofErr w:type="spellStart"/>
      <w:r w:rsidRPr="00C9735E">
        <w:rPr>
          <w:b/>
          <w:sz w:val="32"/>
          <w:szCs w:val="32"/>
        </w:rPr>
        <w:t>заявою</w:t>
      </w:r>
      <w:proofErr w:type="spellEnd"/>
      <w:r w:rsidRPr="00C9735E">
        <w:rPr>
          <w:b/>
          <w:sz w:val="32"/>
          <w:szCs w:val="32"/>
        </w:rPr>
        <w:t xml:space="preserve"> про </w:t>
      </w:r>
      <w:proofErr w:type="spellStart"/>
      <w:r w:rsidRPr="00C9735E">
        <w:rPr>
          <w:b/>
          <w:sz w:val="32"/>
          <w:szCs w:val="32"/>
        </w:rPr>
        <w:t>надання</w:t>
      </w:r>
      <w:proofErr w:type="spellEnd"/>
      <w:r w:rsidRPr="00C9735E">
        <w:rPr>
          <w:b/>
          <w:sz w:val="32"/>
          <w:szCs w:val="32"/>
        </w:rPr>
        <w:t xml:space="preserve"> </w:t>
      </w:r>
      <w:proofErr w:type="spellStart"/>
      <w:r w:rsidRPr="00C9735E">
        <w:rPr>
          <w:b/>
          <w:sz w:val="32"/>
          <w:szCs w:val="32"/>
        </w:rPr>
        <w:t>спеціального</w:t>
      </w:r>
      <w:proofErr w:type="spellEnd"/>
      <w:r w:rsidRPr="00C9735E">
        <w:rPr>
          <w:b/>
          <w:sz w:val="32"/>
          <w:szCs w:val="32"/>
        </w:rPr>
        <w:t xml:space="preserve"> </w:t>
      </w:r>
      <w:proofErr w:type="spellStart"/>
      <w:r w:rsidRPr="00C9735E">
        <w:rPr>
          <w:b/>
          <w:sz w:val="32"/>
          <w:szCs w:val="32"/>
        </w:rPr>
        <w:t>дозволу</w:t>
      </w:r>
      <w:proofErr w:type="spellEnd"/>
      <w:r w:rsidRPr="00C9735E">
        <w:rPr>
          <w:b/>
          <w:sz w:val="32"/>
          <w:szCs w:val="32"/>
        </w:rPr>
        <w:t xml:space="preserve"> на </w:t>
      </w:r>
      <w:proofErr w:type="spellStart"/>
      <w:r w:rsidRPr="00C9735E">
        <w:rPr>
          <w:b/>
          <w:sz w:val="32"/>
          <w:szCs w:val="32"/>
        </w:rPr>
        <w:t>користування</w:t>
      </w:r>
      <w:proofErr w:type="spellEnd"/>
      <w:r w:rsidRPr="00C9735E">
        <w:rPr>
          <w:b/>
          <w:sz w:val="32"/>
          <w:szCs w:val="32"/>
        </w:rPr>
        <w:t xml:space="preserve"> </w:t>
      </w:r>
      <w:proofErr w:type="spellStart"/>
      <w:r w:rsidRPr="00C9735E">
        <w:rPr>
          <w:b/>
          <w:sz w:val="32"/>
          <w:szCs w:val="32"/>
        </w:rPr>
        <w:t>надрами</w:t>
      </w:r>
      <w:proofErr w:type="spellEnd"/>
      <w:r w:rsidRPr="00C9735E">
        <w:rPr>
          <w:b/>
          <w:sz w:val="32"/>
          <w:szCs w:val="32"/>
        </w:rPr>
        <w:t xml:space="preserve"> без </w:t>
      </w:r>
      <w:proofErr w:type="spellStart"/>
      <w:r w:rsidRPr="00C9735E">
        <w:rPr>
          <w:b/>
          <w:sz w:val="32"/>
          <w:szCs w:val="32"/>
        </w:rPr>
        <w:t>проведення</w:t>
      </w:r>
      <w:proofErr w:type="spellEnd"/>
      <w:r w:rsidRPr="00C9735E">
        <w:rPr>
          <w:b/>
          <w:sz w:val="32"/>
          <w:szCs w:val="32"/>
        </w:rPr>
        <w:t xml:space="preserve"> </w:t>
      </w:r>
      <w:proofErr w:type="spellStart"/>
      <w:r w:rsidRPr="00C9735E">
        <w:rPr>
          <w:b/>
          <w:sz w:val="32"/>
          <w:szCs w:val="32"/>
        </w:rPr>
        <w:t>аукціону</w:t>
      </w:r>
      <w:proofErr w:type="spellEnd"/>
    </w:p>
    <w:tbl>
      <w:tblPr>
        <w:tblW w:w="0" w:type="auto"/>
        <w:tblLayout w:type="fixed"/>
        <w:tblLook w:val="04A0"/>
      </w:tblPr>
      <w:tblGrid>
        <w:gridCol w:w="6280"/>
        <w:gridCol w:w="6040"/>
      </w:tblGrid>
      <w:tr w:rsidR="00C9735E" w:rsidRPr="00C9735E" w:rsidTr="00C9735E">
        <w:tc>
          <w:tcPr>
            <w:tcW w:w="628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 xml:space="preserve">Вид </w:t>
            </w:r>
            <w:proofErr w:type="spellStart"/>
            <w:r w:rsidRPr="00C9735E">
              <w:t>користування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надрами</w:t>
            </w:r>
            <w:proofErr w:type="spellEnd"/>
          </w:p>
        </w:tc>
        <w:tc>
          <w:tcPr>
            <w:tcW w:w="604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proofErr w:type="spellStart"/>
            <w:r w:rsidRPr="00C9735E">
              <w:t>Найменування</w:t>
            </w:r>
            <w:proofErr w:type="spellEnd"/>
            <w:r w:rsidRPr="00C9735E">
              <w:t xml:space="preserve"> документа</w:t>
            </w:r>
          </w:p>
        </w:tc>
      </w:tr>
      <w:tr w:rsidR="00C9735E" w:rsidRPr="00C9735E" w:rsidTr="00C9735E">
        <w:tc>
          <w:tcPr>
            <w:tcW w:w="628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1. </w:t>
            </w:r>
            <w:proofErr w:type="spellStart"/>
            <w:r w:rsidRPr="00C9735E">
              <w:t>Геологічне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; </w:t>
            </w:r>
            <w:proofErr w:type="spellStart"/>
            <w:r w:rsidRPr="00C9735E">
              <w:t>геологічне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, у тому </w:t>
            </w:r>
            <w:proofErr w:type="spellStart"/>
            <w:r w:rsidRPr="00C9735E">
              <w:t>числі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дослідно-промислова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розробка</w:t>
            </w:r>
            <w:proofErr w:type="spellEnd"/>
            <w:r w:rsidRPr="00C9735E">
              <w:t xml:space="preserve">; </w:t>
            </w:r>
            <w:proofErr w:type="spellStart"/>
            <w:r w:rsidRPr="00C9735E">
              <w:t>геологічне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нафтогазоносних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у тому </w:t>
            </w:r>
            <w:proofErr w:type="spellStart"/>
            <w:r w:rsidRPr="00C9735E">
              <w:t>числі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дослідно-промислова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розробка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родовищ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вуглеводнів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подальшим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видобуванням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нафти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газу (</w:t>
            </w:r>
            <w:proofErr w:type="spellStart"/>
            <w:r w:rsidRPr="00C9735E">
              <w:t>промислова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розробка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родовищ</w:t>
            </w:r>
            <w:proofErr w:type="spellEnd"/>
            <w:r w:rsidRPr="00C9735E">
              <w:t xml:space="preserve">) </w:t>
            </w:r>
          </w:p>
        </w:tc>
        <w:tc>
          <w:tcPr>
            <w:tcW w:w="604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копія</w:t>
            </w:r>
            <w:proofErr w:type="spellEnd"/>
            <w:r w:rsidRPr="00C9735E">
              <w:t xml:space="preserve"> паспорта та </w:t>
            </w:r>
            <w:proofErr w:type="spellStart"/>
            <w:r w:rsidRPr="00C9735E">
              <w:t>реєстраційний</w:t>
            </w:r>
            <w:proofErr w:type="spellEnd"/>
            <w:r w:rsidRPr="00C9735E">
              <w:t xml:space="preserve"> номер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фізичної</w:t>
            </w:r>
            <w:proofErr w:type="spellEnd"/>
            <w:r w:rsidRPr="00C9735E">
              <w:t xml:space="preserve"> особи - </w:t>
            </w:r>
            <w:proofErr w:type="spellStart"/>
            <w:r w:rsidRPr="00C9735E">
              <w:t>підприємця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фізичні</w:t>
            </w:r>
            <w:proofErr w:type="spellEnd"/>
            <w:r w:rsidRPr="00C9735E">
              <w:t xml:space="preserve"> особи,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через </w:t>
            </w:r>
            <w:proofErr w:type="spellStart"/>
            <w:r w:rsidRPr="00C9735E">
              <w:t>свої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релігійні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переконання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відмовляються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прийняття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повідомили</w:t>
            </w:r>
            <w:proofErr w:type="spellEnd"/>
            <w:r w:rsidRPr="00C9735E">
              <w:t xml:space="preserve"> про </w:t>
            </w:r>
            <w:proofErr w:type="spellStart"/>
            <w:r w:rsidRPr="00C9735E">
              <w:t>це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відповідний</w:t>
            </w:r>
            <w:proofErr w:type="spellEnd"/>
            <w:r w:rsidRPr="00C9735E">
              <w:t xml:space="preserve"> орган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служби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відмітку</w:t>
            </w:r>
            <w:proofErr w:type="spellEnd"/>
            <w:r w:rsidRPr="00C9735E">
              <w:t xml:space="preserve"> у </w:t>
            </w:r>
            <w:proofErr w:type="spellStart"/>
            <w:r w:rsidRPr="00C9735E">
              <w:t>паспорті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замість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подають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копію</w:t>
            </w:r>
            <w:proofErr w:type="spellEnd"/>
            <w:r w:rsidRPr="00C9735E">
              <w:t xml:space="preserve"> паспорта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lastRenderedPageBreak/>
              <w:t>серією</w:t>
            </w:r>
            <w:proofErr w:type="spellEnd"/>
            <w:r w:rsidRPr="00C9735E">
              <w:t xml:space="preserve">, номером та </w:t>
            </w:r>
            <w:proofErr w:type="spellStart"/>
            <w:r w:rsidRPr="00C9735E">
              <w:t>відміткою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другий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третій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пояснювальна</w:t>
            </w:r>
            <w:proofErr w:type="spellEnd"/>
            <w:r w:rsidRPr="00C9735E">
              <w:t xml:space="preserve"> записка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обґрунтуванням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необхідності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проведення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геологорозвідувальних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робіт</w:t>
            </w:r>
            <w:proofErr w:type="spellEnd"/>
            <w:r w:rsidRPr="00C9735E">
              <w:t xml:space="preserve"> на </w:t>
            </w:r>
            <w:proofErr w:type="spellStart"/>
            <w:r w:rsidRPr="00C9735E">
              <w:t>ділянці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мети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потужності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підприємства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каталог </w:t>
            </w:r>
            <w:proofErr w:type="spellStart"/>
            <w:r w:rsidRPr="00C9735E">
              <w:t>географічних</w:t>
            </w:r>
            <w:proofErr w:type="spellEnd"/>
            <w:r w:rsidRPr="00C9735E">
              <w:t xml:space="preserve"> координат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, а для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, у тому </w:t>
            </w:r>
            <w:proofErr w:type="spellStart"/>
            <w:r w:rsidRPr="00C9735E">
              <w:t>числі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дослідно-промислової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розробки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вод, - каталог </w:t>
            </w:r>
            <w:proofErr w:type="spellStart"/>
            <w:r w:rsidRPr="00C9735E">
              <w:t>географічних</w:t>
            </w:r>
            <w:proofErr w:type="spellEnd"/>
            <w:r w:rsidRPr="00C9735E">
              <w:t xml:space="preserve"> координат </w:t>
            </w:r>
            <w:proofErr w:type="spellStart"/>
            <w:r w:rsidRPr="00C9735E">
              <w:t>водозабірних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споруд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оглядова</w:t>
            </w:r>
            <w:proofErr w:type="spellEnd"/>
            <w:r w:rsidRPr="00C9735E">
              <w:t xml:space="preserve"> карта (масштаб 1:200000)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lastRenderedPageBreak/>
              <w:t>ситуаційний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межами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у </w:t>
            </w:r>
            <w:proofErr w:type="spellStart"/>
            <w:r w:rsidRPr="00C9735E">
              <w:t>масштабі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дає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змогу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перевірити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правильність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визначення</w:t>
            </w:r>
            <w:proofErr w:type="spellEnd"/>
            <w:r w:rsidRPr="00C9735E">
              <w:t xml:space="preserve"> координат, а для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, у тому </w:t>
            </w:r>
            <w:proofErr w:type="spellStart"/>
            <w:r w:rsidRPr="00C9735E">
              <w:t>числі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дослідно-промислової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розробки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вод, - </w:t>
            </w:r>
            <w:proofErr w:type="spellStart"/>
            <w:r w:rsidRPr="00C9735E">
              <w:t>ситуаційний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водозабірними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спорудами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їх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оглядова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геологічна</w:t>
            </w:r>
            <w:proofErr w:type="spellEnd"/>
            <w:r w:rsidRPr="00C9735E">
              <w:t xml:space="preserve"> карта (масштаб 1:200000 - 1:50000)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лініями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проектних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розрізів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гідрогеологічна</w:t>
            </w:r>
            <w:proofErr w:type="spellEnd"/>
            <w:r w:rsidRPr="00C9735E">
              <w:t xml:space="preserve"> карта (для </w:t>
            </w:r>
            <w:proofErr w:type="spellStart"/>
            <w:r w:rsidRPr="00C9735E">
              <w:t>родовищ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геологічні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розрізи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До </w:t>
            </w:r>
            <w:proofErr w:type="spellStart"/>
            <w:r w:rsidRPr="00C9735E">
              <w:t>зазначеного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переліку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додаються</w:t>
            </w:r>
            <w:proofErr w:type="spellEnd"/>
            <w:r w:rsidRPr="00C9735E">
              <w:t>: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у </w:t>
            </w:r>
            <w:proofErr w:type="spellStart"/>
            <w:r w:rsidRPr="00C9735E">
              <w:t>разі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проведення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 за </w:t>
            </w:r>
            <w:proofErr w:type="spellStart"/>
            <w:r w:rsidRPr="00C9735E">
              <w:t>рахунок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коштів</w:t>
            </w:r>
            <w:proofErr w:type="spellEnd"/>
            <w:r w:rsidRPr="00C9735E">
              <w:t xml:space="preserve"> державного бюджету - </w:t>
            </w:r>
            <w:proofErr w:type="spellStart"/>
            <w:r w:rsidRPr="00C9735E">
              <w:t>засвідчена</w:t>
            </w:r>
            <w:proofErr w:type="spellEnd"/>
            <w:r w:rsidRPr="00C9735E">
              <w:t xml:space="preserve"> в </w:t>
            </w:r>
            <w:proofErr w:type="spellStart"/>
            <w:r w:rsidRPr="00C9735E">
              <w:t>установленому</w:t>
            </w:r>
            <w:proofErr w:type="spellEnd"/>
            <w:r w:rsidRPr="00C9735E">
              <w:t xml:space="preserve"> порядку </w:t>
            </w:r>
            <w:proofErr w:type="spellStart"/>
            <w:r w:rsidRPr="00C9735E">
              <w:t>виписка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пооб'єктного</w:t>
            </w:r>
            <w:proofErr w:type="spellEnd"/>
            <w:r w:rsidRPr="00C9735E">
              <w:t xml:space="preserve"> плану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у </w:t>
            </w:r>
            <w:proofErr w:type="spellStart"/>
            <w:r w:rsidRPr="00C9735E">
              <w:t>разі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розширення</w:t>
            </w:r>
            <w:proofErr w:type="spellEnd"/>
            <w:r w:rsidRPr="00C9735E">
              <w:t xml:space="preserve"> меж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наданої</w:t>
            </w:r>
            <w:proofErr w:type="spellEnd"/>
            <w:r w:rsidRPr="00C9735E">
              <w:t xml:space="preserve"> для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>: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- </w:t>
            </w:r>
            <w:proofErr w:type="spellStart"/>
            <w:r w:rsidRPr="00C9735E">
              <w:t>результати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проведення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геологорозвідувальних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робіт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підтверджують</w:t>
            </w:r>
            <w:proofErr w:type="spellEnd"/>
            <w:r w:rsidRPr="00C9735E">
              <w:t xml:space="preserve"> факт, </w:t>
            </w:r>
            <w:proofErr w:type="spellStart"/>
            <w:r w:rsidRPr="00C9735E">
              <w:t>що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родовище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площа</w:t>
            </w:r>
            <w:proofErr w:type="spellEnd"/>
            <w:r w:rsidRPr="00C9735E">
              <w:t xml:space="preserve">) </w:t>
            </w:r>
            <w:proofErr w:type="spellStart"/>
            <w:r w:rsidRPr="00C9735E">
              <w:t>виходить</w:t>
            </w:r>
            <w:proofErr w:type="spellEnd"/>
            <w:r w:rsidRPr="00C9735E">
              <w:t xml:space="preserve"> за </w:t>
            </w:r>
            <w:proofErr w:type="spellStart"/>
            <w:r w:rsidRPr="00C9735E">
              <w:t>межі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наданої</w:t>
            </w:r>
            <w:proofErr w:type="spellEnd"/>
            <w:r w:rsidRPr="00C9735E">
              <w:t xml:space="preserve"> в </w:t>
            </w:r>
            <w:proofErr w:type="spellStart"/>
            <w:r w:rsidRPr="00C9735E">
              <w:t>користування</w:t>
            </w:r>
            <w:proofErr w:type="spellEnd"/>
            <w:r w:rsidRPr="00C9735E">
              <w:t xml:space="preserve"> для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родовища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площі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п'ятнадцятий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у </w:t>
            </w:r>
            <w:proofErr w:type="spellStart"/>
            <w:r w:rsidRPr="00C9735E">
              <w:t>разі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продовження</w:t>
            </w:r>
            <w:proofErr w:type="spellEnd"/>
            <w:r w:rsidRPr="00C9735E">
              <w:t xml:space="preserve"> строку </w:t>
            </w:r>
            <w:proofErr w:type="spellStart"/>
            <w:r w:rsidRPr="00C9735E">
              <w:t>дії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дозволу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позитивний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висновок</w:t>
            </w:r>
            <w:proofErr w:type="spellEnd"/>
            <w:r w:rsidRPr="00C9735E">
              <w:t xml:space="preserve"> про </w:t>
            </w:r>
            <w:proofErr w:type="spellStart"/>
            <w:r w:rsidRPr="00C9735E">
              <w:t>проведення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експертизи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звітів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щодо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результатів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а </w:t>
            </w:r>
            <w:proofErr w:type="spellStart"/>
            <w:r w:rsidRPr="00C9735E">
              <w:t>також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інших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матеріалів</w:t>
            </w:r>
            <w:proofErr w:type="spellEnd"/>
          </w:p>
        </w:tc>
      </w:tr>
      <w:tr w:rsidR="00C9735E" w:rsidRPr="00C9735E" w:rsidTr="00C9735E">
        <w:tc>
          <w:tcPr>
            <w:tcW w:w="628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2. </w:t>
            </w:r>
            <w:proofErr w:type="spellStart"/>
            <w:r w:rsidRPr="00C9735E">
              <w:t>Видобування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корисних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копалин</w:t>
            </w:r>
            <w:proofErr w:type="spellEnd"/>
            <w:r w:rsidRPr="00C9735E">
              <w:t xml:space="preserve"> </w:t>
            </w:r>
          </w:p>
        </w:tc>
        <w:tc>
          <w:tcPr>
            <w:tcW w:w="604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копія</w:t>
            </w:r>
            <w:proofErr w:type="spellEnd"/>
            <w:r w:rsidRPr="00C9735E">
              <w:t xml:space="preserve"> паспорта та </w:t>
            </w:r>
            <w:proofErr w:type="spellStart"/>
            <w:r w:rsidRPr="00C9735E">
              <w:t>реєстраційний</w:t>
            </w:r>
            <w:proofErr w:type="spellEnd"/>
            <w:r w:rsidRPr="00C9735E">
              <w:t xml:space="preserve"> номер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фізичної</w:t>
            </w:r>
            <w:proofErr w:type="spellEnd"/>
            <w:r w:rsidRPr="00C9735E">
              <w:t xml:space="preserve"> особи - </w:t>
            </w:r>
            <w:proofErr w:type="spellStart"/>
            <w:r w:rsidRPr="00C9735E">
              <w:t>підприємця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фізичні</w:t>
            </w:r>
            <w:proofErr w:type="spellEnd"/>
            <w:r w:rsidRPr="00C9735E">
              <w:t xml:space="preserve"> особи,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через </w:t>
            </w:r>
            <w:proofErr w:type="spellStart"/>
            <w:r w:rsidRPr="00C9735E">
              <w:t>свої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релігійні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переконання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відмовляються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прийняття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повідомили</w:t>
            </w:r>
            <w:proofErr w:type="spellEnd"/>
            <w:r w:rsidRPr="00C9735E">
              <w:t xml:space="preserve"> про </w:t>
            </w:r>
            <w:proofErr w:type="spellStart"/>
            <w:r w:rsidRPr="00C9735E">
              <w:t>це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відповідний</w:t>
            </w:r>
            <w:proofErr w:type="spellEnd"/>
            <w:r w:rsidRPr="00C9735E">
              <w:t xml:space="preserve"> орган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служби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відмітку</w:t>
            </w:r>
            <w:proofErr w:type="spellEnd"/>
            <w:r w:rsidRPr="00C9735E">
              <w:t xml:space="preserve"> у </w:t>
            </w:r>
            <w:proofErr w:type="spellStart"/>
            <w:r w:rsidRPr="00C9735E">
              <w:t>паспорті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замість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подають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копію</w:t>
            </w:r>
            <w:proofErr w:type="spellEnd"/>
            <w:r w:rsidRPr="00C9735E">
              <w:t xml:space="preserve"> паспорта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lastRenderedPageBreak/>
              <w:t>серією</w:t>
            </w:r>
            <w:proofErr w:type="spellEnd"/>
            <w:r w:rsidRPr="00C9735E">
              <w:t xml:space="preserve">, номером та </w:t>
            </w:r>
            <w:proofErr w:type="spellStart"/>
            <w:r w:rsidRPr="00C9735E">
              <w:t>відміткою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другий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пояснювальна</w:t>
            </w:r>
            <w:proofErr w:type="spellEnd"/>
            <w:r w:rsidRPr="00C9735E">
              <w:t xml:space="preserve"> записка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характеристикою </w:t>
            </w:r>
            <w:proofErr w:type="spellStart"/>
            <w:r w:rsidRPr="00C9735E">
              <w:t>об'єкта</w:t>
            </w:r>
            <w:proofErr w:type="spellEnd"/>
            <w:r w:rsidRPr="00C9735E">
              <w:t xml:space="preserve">, стану </w:t>
            </w:r>
            <w:proofErr w:type="spellStart"/>
            <w:r w:rsidRPr="00C9735E">
              <w:t>його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, методу </w:t>
            </w:r>
            <w:proofErr w:type="spellStart"/>
            <w:r w:rsidRPr="00C9735E">
              <w:t>розробки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обґрунтуванням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необхідності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використання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потужності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підприємства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результати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хімічного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бактеріологічного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аналізу</w:t>
            </w:r>
            <w:proofErr w:type="spellEnd"/>
            <w:r w:rsidRPr="00C9735E">
              <w:t xml:space="preserve"> води </w:t>
            </w:r>
            <w:proofErr w:type="spellStart"/>
            <w:r w:rsidRPr="00C9735E">
              <w:t>строком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давності</w:t>
            </w:r>
            <w:proofErr w:type="spellEnd"/>
            <w:r w:rsidRPr="00C9735E">
              <w:t xml:space="preserve"> не </w:t>
            </w:r>
            <w:proofErr w:type="spellStart"/>
            <w:r w:rsidRPr="00C9735E">
              <w:t>більш</w:t>
            </w:r>
            <w:proofErr w:type="spellEnd"/>
            <w:r w:rsidRPr="00C9735E">
              <w:t xml:space="preserve"> як </w:t>
            </w:r>
            <w:proofErr w:type="spellStart"/>
            <w:r w:rsidRPr="00C9735E">
              <w:t>шість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місяців</w:t>
            </w:r>
            <w:proofErr w:type="spellEnd"/>
            <w:r w:rsidRPr="00C9735E">
              <w:t xml:space="preserve"> (для </w:t>
            </w:r>
            <w:proofErr w:type="spellStart"/>
            <w:r w:rsidRPr="00C9735E">
              <w:t>родовищ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копії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протоколів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завірені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заявником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комісії</w:t>
            </w:r>
            <w:proofErr w:type="spellEnd"/>
            <w:r w:rsidRPr="00C9735E">
              <w:t xml:space="preserve"> по запасах (</w:t>
            </w:r>
            <w:proofErr w:type="spellStart"/>
            <w:r w:rsidRPr="00C9735E">
              <w:t>Української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територіальної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комісії</w:t>
            </w:r>
            <w:proofErr w:type="spellEnd"/>
            <w:r w:rsidRPr="00C9735E">
              <w:t xml:space="preserve"> по запасах </w:t>
            </w:r>
            <w:proofErr w:type="spellStart"/>
            <w:r w:rsidRPr="00C9735E">
              <w:t>корисних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копалин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центральної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комісії</w:t>
            </w:r>
            <w:proofErr w:type="spellEnd"/>
            <w:r w:rsidRPr="00C9735E">
              <w:t xml:space="preserve"> по запасах </w:t>
            </w:r>
            <w:proofErr w:type="spellStart"/>
            <w:r w:rsidRPr="00C9735E">
              <w:t>корисних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копалин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науково-технічних</w:t>
            </w:r>
            <w:proofErr w:type="spellEnd"/>
            <w:r w:rsidRPr="00C9735E">
              <w:t>/</w:t>
            </w:r>
            <w:proofErr w:type="spellStart"/>
            <w:r w:rsidRPr="00C9735E">
              <w:t>технічних</w:t>
            </w:r>
            <w:proofErr w:type="spellEnd"/>
            <w:r w:rsidRPr="00C9735E">
              <w:t xml:space="preserve"> рад) про </w:t>
            </w:r>
            <w:proofErr w:type="spellStart"/>
            <w:r w:rsidRPr="00C9735E">
              <w:t>затвердження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апробацію</w:t>
            </w:r>
            <w:proofErr w:type="spellEnd"/>
            <w:r w:rsidRPr="00C9735E">
              <w:t xml:space="preserve">) </w:t>
            </w:r>
            <w:proofErr w:type="spellStart"/>
            <w:r w:rsidRPr="00C9735E">
              <w:t>запасів</w:t>
            </w:r>
            <w:proofErr w:type="spellEnd"/>
            <w:r w:rsidRPr="00C9735E">
              <w:t xml:space="preserve"> у </w:t>
            </w:r>
            <w:proofErr w:type="spellStart"/>
            <w:r w:rsidRPr="00C9735E">
              <w:t>повному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обсязі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шостий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каталог </w:t>
            </w:r>
            <w:proofErr w:type="spellStart"/>
            <w:r w:rsidRPr="00C9735E">
              <w:t>географічних</w:t>
            </w:r>
            <w:proofErr w:type="spellEnd"/>
            <w:r w:rsidRPr="00C9735E">
              <w:t xml:space="preserve"> координат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, а для </w:t>
            </w:r>
            <w:proofErr w:type="spellStart"/>
            <w:r w:rsidRPr="00C9735E">
              <w:t>видобування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 - каталог </w:t>
            </w:r>
            <w:proofErr w:type="spellStart"/>
            <w:r w:rsidRPr="00C9735E">
              <w:t>географічних</w:t>
            </w:r>
            <w:proofErr w:type="spellEnd"/>
            <w:r w:rsidRPr="00C9735E">
              <w:t xml:space="preserve"> координат </w:t>
            </w:r>
            <w:proofErr w:type="spellStart"/>
            <w:r w:rsidRPr="00C9735E">
              <w:t>водозабірних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споруд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оглядова</w:t>
            </w:r>
            <w:proofErr w:type="spellEnd"/>
            <w:r w:rsidRPr="00C9735E">
              <w:t xml:space="preserve"> карта (масштаб не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1:200000)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ситуаційний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межами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видобування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у </w:t>
            </w:r>
            <w:proofErr w:type="spellStart"/>
            <w:r w:rsidRPr="00C9735E">
              <w:t>масштабі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дає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змогу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перевірити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правильність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визначення</w:t>
            </w:r>
            <w:proofErr w:type="spellEnd"/>
            <w:r w:rsidRPr="00C9735E">
              <w:t xml:space="preserve"> координат, а для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 - </w:t>
            </w:r>
            <w:proofErr w:type="spellStart"/>
            <w:r w:rsidRPr="00C9735E">
              <w:t>ситуаційний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водозабірними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спорудами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їх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план </w:t>
            </w:r>
            <w:proofErr w:type="spellStart"/>
            <w:r w:rsidRPr="00C9735E">
              <w:t>підрахунку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запасів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корисної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копалини</w:t>
            </w:r>
            <w:proofErr w:type="spellEnd"/>
            <w:r w:rsidRPr="00C9735E">
              <w:t xml:space="preserve"> на </w:t>
            </w:r>
            <w:proofErr w:type="spellStart"/>
            <w:r w:rsidRPr="00C9735E">
              <w:t>топографічній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основі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межами </w:t>
            </w:r>
            <w:proofErr w:type="spellStart"/>
            <w:r w:rsidRPr="00C9735E">
              <w:t>категорії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запасів</w:t>
            </w:r>
            <w:proofErr w:type="spellEnd"/>
            <w:r w:rsidRPr="00C9735E">
              <w:t xml:space="preserve">, межами земельного та </w:t>
            </w:r>
            <w:proofErr w:type="spellStart"/>
            <w:r w:rsidRPr="00C9735E">
              <w:t>гірничого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відводів</w:t>
            </w:r>
            <w:proofErr w:type="spellEnd"/>
            <w:r w:rsidRPr="00C9735E">
              <w:t xml:space="preserve"> (за </w:t>
            </w:r>
            <w:proofErr w:type="spellStart"/>
            <w:r w:rsidRPr="00C9735E">
              <w:t>наявності</w:t>
            </w:r>
            <w:proofErr w:type="spellEnd"/>
            <w:r w:rsidRPr="00C9735E">
              <w:t xml:space="preserve">), контуром </w:t>
            </w:r>
            <w:proofErr w:type="spellStart"/>
            <w:r w:rsidRPr="00C9735E">
              <w:t>ліцензійної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секунда), а </w:t>
            </w:r>
            <w:proofErr w:type="spellStart"/>
            <w:r w:rsidRPr="00C9735E">
              <w:t>також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лініями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розрізів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гідрогеологічна</w:t>
            </w:r>
            <w:proofErr w:type="spellEnd"/>
            <w:r w:rsidRPr="00C9735E">
              <w:t xml:space="preserve"> карта (для </w:t>
            </w:r>
            <w:proofErr w:type="spellStart"/>
            <w:r w:rsidRPr="00C9735E">
              <w:t>родовищ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вод)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структурна карта (для </w:t>
            </w:r>
            <w:proofErr w:type="spellStart"/>
            <w:r w:rsidRPr="00C9735E">
              <w:t>родовищ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нафти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газу)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характерні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розрізи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межами </w:t>
            </w:r>
            <w:proofErr w:type="spellStart"/>
            <w:r w:rsidRPr="00C9735E">
              <w:t>категорій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запасів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умовними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позначками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До </w:t>
            </w:r>
            <w:proofErr w:type="spellStart"/>
            <w:r w:rsidRPr="00C9735E">
              <w:t>перелічених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документів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додаються</w:t>
            </w:r>
            <w:proofErr w:type="spellEnd"/>
            <w:r w:rsidRPr="00C9735E">
              <w:t>: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п'ятнадцятий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для </w:t>
            </w:r>
            <w:proofErr w:type="spellStart"/>
            <w:r w:rsidRPr="00C9735E">
              <w:t>підприємств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розпочинають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розробку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родовища</w:t>
            </w:r>
            <w:proofErr w:type="spellEnd"/>
            <w:r w:rsidRPr="00C9735E">
              <w:t xml:space="preserve">, - </w:t>
            </w:r>
            <w:proofErr w:type="spellStart"/>
            <w:r w:rsidRPr="00C9735E">
              <w:t>програма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робіт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введення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родовища</w:t>
            </w:r>
            <w:proofErr w:type="spellEnd"/>
            <w:r w:rsidRPr="00C9735E">
              <w:t xml:space="preserve"> в </w:t>
            </w:r>
            <w:proofErr w:type="spellStart"/>
            <w:r w:rsidRPr="00C9735E">
              <w:t>експлуатацію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окремих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етапів</w:t>
            </w:r>
            <w:proofErr w:type="spellEnd"/>
            <w:r w:rsidRPr="00C9735E">
              <w:t xml:space="preserve"> та строку </w:t>
            </w:r>
            <w:proofErr w:type="spellStart"/>
            <w:r w:rsidRPr="00C9735E">
              <w:t>їх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проведення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джерел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фінансування</w:t>
            </w:r>
            <w:proofErr w:type="spellEnd"/>
            <w:r w:rsidRPr="00C9735E">
              <w:t xml:space="preserve"> до </w:t>
            </w:r>
            <w:proofErr w:type="spellStart"/>
            <w:r w:rsidRPr="00C9735E">
              <w:t>досягнення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підприємством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проектної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потужності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у </w:t>
            </w:r>
            <w:proofErr w:type="spellStart"/>
            <w:r w:rsidRPr="00C9735E">
              <w:t>разі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продовження</w:t>
            </w:r>
            <w:proofErr w:type="spellEnd"/>
            <w:r w:rsidRPr="00C9735E">
              <w:t xml:space="preserve"> строку </w:t>
            </w:r>
            <w:proofErr w:type="spellStart"/>
            <w:r w:rsidRPr="00C9735E">
              <w:t>дії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дозволу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позитивний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висновок</w:t>
            </w:r>
            <w:proofErr w:type="spellEnd"/>
            <w:r w:rsidRPr="00C9735E">
              <w:t xml:space="preserve"> про </w:t>
            </w:r>
            <w:proofErr w:type="spellStart"/>
            <w:r w:rsidRPr="00C9735E">
              <w:t>проведення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експертизи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звітів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lastRenderedPageBreak/>
              <w:t>щодо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результатів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вивчення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а </w:t>
            </w:r>
            <w:proofErr w:type="spellStart"/>
            <w:r w:rsidRPr="00C9735E">
              <w:t>також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інших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матеріалів</w:t>
            </w:r>
            <w:proofErr w:type="spellEnd"/>
          </w:p>
        </w:tc>
      </w:tr>
      <w:tr w:rsidR="00C9735E" w:rsidRPr="00C9735E" w:rsidTr="00C9735E">
        <w:tc>
          <w:tcPr>
            <w:tcW w:w="628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3. </w:t>
            </w:r>
            <w:proofErr w:type="spellStart"/>
            <w:r w:rsidRPr="00C9735E">
              <w:t>Будівництво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експлуатація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підземних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споруд</w:t>
            </w:r>
            <w:proofErr w:type="spellEnd"/>
            <w:r w:rsidRPr="00C9735E">
              <w:t xml:space="preserve">, не </w:t>
            </w:r>
            <w:proofErr w:type="spellStart"/>
            <w:r w:rsidRPr="00C9735E">
              <w:t>пов'язаних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видобуванням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корисних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копалин</w:t>
            </w:r>
            <w:proofErr w:type="spellEnd"/>
            <w:r w:rsidRPr="00C9735E">
              <w:t xml:space="preserve">, у тому </w:t>
            </w:r>
            <w:proofErr w:type="spellStart"/>
            <w:r w:rsidRPr="00C9735E">
              <w:t>числі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споруд</w:t>
            </w:r>
            <w:proofErr w:type="spellEnd"/>
            <w:r w:rsidRPr="00C9735E">
              <w:t xml:space="preserve"> для </w:t>
            </w:r>
            <w:proofErr w:type="spellStart"/>
            <w:r w:rsidRPr="00C9735E">
              <w:t>підземного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зберігання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нафти</w:t>
            </w:r>
            <w:proofErr w:type="spellEnd"/>
            <w:r w:rsidRPr="00C9735E">
              <w:t xml:space="preserve">, газу та </w:t>
            </w:r>
            <w:proofErr w:type="spellStart"/>
            <w:r w:rsidRPr="00C9735E">
              <w:t>інших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речовин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матеріалів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захоронення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шкідливих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речовин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відходів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виробництва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скидання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стічних</w:t>
            </w:r>
            <w:proofErr w:type="spellEnd"/>
            <w:r w:rsidRPr="00C9735E">
              <w:t xml:space="preserve"> вод</w:t>
            </w:r>
          </w:p>
        </w:tc>
        <w:tc>
          <w:tcPr>
            <w:tcW w:w="604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копія</w:t>
            </w:r>
            <w:proofErr w:type="spellEnd"/>
            <w:r w:rsidRPr="00C9735E">
              <w:t xml:space="preserve"> паспорта та </w:t>
            </w:r>
            <w:proofErr w:type="spellStart"/>
            <w:r w:rsidRPr="00C9735E">
              <w:t>реєстраційний</w:t>
            </w:r>
            <w:proofErr w:type="spellEnd"/>
            <w:r w:rsidRPr="00C9735E">
              <w:t xml:space="preserve"> номер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фізичної</w:t>
            </w:r>
            <w:proofErr w:type="spellEnd"/>
            <w:r w:rsidRPr="00C9735E">
              <w:t xml:space="preserve"> особи - </w:t>
            </w:r>
            <w:proofErr w:type="spellStart"/>
            <w:r w:rsidRPr="00C9735E">
              <w:t>підприємця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фізичні</w:t>
            </w:r>
            <w:proofErr w:type="spellEnd"/>
            <w:r w:rsidRPr="00C9735E">
              <w:t xml:space="preserve"> особи,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через </w:t>
            </w:r>
            <w:proofErr w:type="spellStart"/>
            <w:r w:rsidRPr="00C9735E">
              <w:t>свої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релігійні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переконання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відмовляються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прийняття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повідомили</w:t>
            </w:r>
            <w:proofErr w:type="spellEnd"/>
            <w:r w:rsidRPr="00C9735E">
              <w:t xml:space="preserve"> про </w:t>
            </w:r>
            <w:proofErr w:type="spellStart"/>
            <w:r w:rsidRPr="00C9735E">
              <w:t>це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відповідний</w:t>
            </w:r>
            <w:proofErr w:type="spellEnd"/>
            <w:r w:rsidRPr="00C9735E">
              <w:t xml:space="preserve"> орган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служби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відмітку</w:t>
            </w:r>
            <w:proofErr w:type="spellEnd"/>
            <w:r w:rsidRPr="00C9735E">
              <w:t xml:space="preserve"> у </w:t>
            </w:r>
            <w:proofErr w:type="spellStart"/>
            <w:r w:rsidRPr="00C9735E">
              <w:t>паспорті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замість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подають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копію</w:t>
            </w:r>
            <w:proofErr w:type="spellEnd"/>
            <w:r w:rsidRPr="00C9735E">
              <w:t xml:space="preserve"> паспорта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серією</w:t>
            </w:r>
            <w:proofErr w:type="spellEnd"/>
            <w:r w:rsidRPr="00C9735E">
              <w:t xml:space="preserve">, номером та </w:t>
            </w:r>
            <w:proofErr w:type="spellStart"/>
            <w:r w:rsidRPr="00C9735E">
              <w:t>відміткою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другий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пояснювальна</w:t>
            </w:r>
            <w:proofErr w:type="spellEnd"/>
            <w:r w:rsidRPr="00C9735E">
              <w:t xml:space="preserve"> записка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характеристикою </w:t>
            </w:r>
            <w:proofErr w:type="spellStart"/>
            <w:r w:rsidRPr="00C9735E">
              <w:t>об'єкта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обґрунтуванням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необхідності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використання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(для </w:t>
            </w:r>
            <w:proofErr w:type="spellStart"/>
            <w:r w:rsidRPr="00C9735E">
              <w:t>комерційного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використання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каталог </w:t>
            </w:r>
            <w:proofErr w:type="spellStart"/>
            <w:r w:rsidRPr="00C9735E">
              <w:t>географічних</w:t>
            </w:r>
            <w:proofErr w:type="spellEnd"/>
            <w:r w:rsidRPr="00C9735E">
              <w:t xml:space="preserve"> координат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та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площа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оглядова</w:t>
            </w:r>
            <w:proofErr w:type="spellEnd"/>
            <w:r w:rsidRPr="00C9735E">
              <w:t xml:space="preserve"> карта (масштаб </w:t>
            </w:r>
            <w:proofErr w:type="spellStart"/>
            <w:r w:rsidRPr="00C9735E">
              <w:t>більш</w:t>
            </w:r>
            <w:proofErr w:type="spellEnd"/>
            <w:r w:rsidRPr="00C9735E">
              <w:t xml:space="preserve"> як 1:200000)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ситуаційний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межами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у </w:t>
            </w:r>
            <w:proofErr w:type="spellStart"/>
            <w:r w:rsidRPr="00C9735E">
              <w:t>масштабі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дає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змогу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перевірити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правильність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визначення</w:t>
            </w:r>
            <w:proofErr w:type="spellEnd"/>
            <w:r w:rsidRPr="00C9735E">
              <w:t xml:space="preserve"> координат </w:t>
            </w:r>
          </w:p>
        </w:tc>
      </w:tr>
      <w:tr w:rsidR="00C9735E" w:rsidRPr="00C9735E" w:rsidTr="00C9735E">
        <w:tc>
          <w:tcPr>
            <w:tcW w:w="628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lastRenderedPageBreak/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4. </w:t>
            </w:r>
            <w:proofErr w:type="spellStart"/>
            <w:r w:rsidRPr="00C9735E">
              <w:t>Створення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територій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об'єктів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що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важливе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наукове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культурне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санітарно-оздоровче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значення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наукові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полігони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геологічні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заповідники</w:t>
            </w:r>
            <w:proofErr w:type="spellEnd"/>
            <w:r w:rsidRPr="00C9735E">
              <w:t xml:space="preserve">, заказники, </w:t>
            </w:r>
            <w:proofErr w:type="spellStart"/>
            <w:r w:rsidRPr="00C9735E">
              <w:t>пам'ятки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природи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лікувальні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оздоровчі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заклади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тощо</w:t>
            </w:r>
            <w:proofErr w:type="spellEnd"/>
            <w:r w:rsidRPr="00C9735E">
              <w:t>)</w:t>
            </w:r>
          </w:p>
        </w:tc>
        <w:tc>
          <w:tcPr>
            <w:tcW w:w="604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копія</w:t>
            </w:r>
            <w:proofErr w:type="spellEnd"/>
            <w:r w:rsidRPr="00C9735E">
              <w:t xml:space="preserve"> паспорта та </w:t>
            </w:r>
            <w:proofErr w:type="spellStart"/>
            <w:r w:rsidRPr="00C9735E">
              <w:t>реєстраційний</w:t>
            </w:r>
            <w:proofErr w:type="spellEnd"/>
            <w:r w:rsidRPr="00C9735E">
              <w:t xml:space="preserve"> номер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фізичної</w:t>
            </w:r>
            <w:proofErr w:type="spellEnd"/>
            <w:r w:rsidRPr="00C9735E">
              <w:t xml:space="preserve"> особи - </w:t>
            </w:r>
            <w:proofErr w:type="spellStart"/>
            <w:r w:rsidRPr="00C9735E">
              <w:t>підприємця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фізичні</w:t>
            </w:r>
            <w:proofErr w:type="spellEnd"/>
            <w:r w:rsidRPr="00C9735E">
              <w:t xml:space="preserve"> особи,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через </w:t>
            </w:r>
            <w:proofErr w:type="spellStart"/>
            <w:r w:rsidRPr="00C9735E">
              <w:t>свої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релігійні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переконання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відмовляються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прийняття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облікової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картки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платника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податків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повідомили</w:t>
            </w:r>
            <w:proofErr w:type="spellEnd"/>
            <w:r w:rsidRPr="00C9735E">
              <w:t xml:space="preserve"> про </w:t>
            </w:r>
            <w:proofErr w:type="spellStart"/>
            <w:r w:rsidRPr="00C9735E">
              <w:t>це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відповідний</w:t>
            </w:r>
            <w:proofErr w:type="spellEnd"/>
            <w:r w:rsidRPr="00C9735E">
              <w:t xml:space="preserve"> орган </w:t>
            </w:r>
            <w:proofErr w:type="spellStart"/>
            <w:r w:rsidRPr="00C9735E">
              <w:t>державної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податкової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служби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відмітку</w:t>
            </w:r>
            <w:proofErr w:type="spellEnd"/>
            <w:r w:rsidRPr="00C9735E">
              <w:t xml:space="preserve"> у </w:t>
            </w:r>
            <w:proofErr w:type="spellStart"/>
            <w:r w:rsidRPr="00C9735E">
              <w:t>паспорті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замість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зазначеного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реєстраційного</w:t>
            </w:r>
            <w:proofErr w:type="spellEnd"/>
            <w:r w:rsidRPr="00C9735E">
              <w:t xml:space="preserve"> номера </w:t>
            </w:r>
            <w:proofErr w:type="spellStart"/>
            <w:r w:rsidRPr="00C9735E">
              <w:t>подають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копію</w:t>
            </w:r>
            <w:proofErr w:type="spellEnd"/>
            <w:r w:rsidRPr="00C9735E">
              <w:t xml:space="preserve"> паспорта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серією</w:t>
            </w:r>
            <w:proofErr w:type="spellEnd"/>
            <w:r w:rsidRPr="00C9735E">
              <w:t xml:space="preserve">, номером та </w:t>
            </w:r>
            <w:proofErr w:type="spellStart"/>
            <w:r w:rsidRPr="00C9735E">
              <w:t>відміткою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абзац </w:t>
            </w:r>
            <w:proofErr w:type="spellStart"/>
            <w:r w:rsidRPr="00C9735E">
              <w:t>другий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виключено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пояснювальна</w:t>
            </w:r>
            <w:proofErr w:type="spellEnd"/>
            <w:r w:rsidRPr="00C9735E">
              <w:t xml:space="preserve"> записка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характеристикою </w:t>
            </w:r>
            <w:proofErr w:type="spellStart"/>
            <w:r w:rsidRPr="00C9735E">
              <w:t>об'єкта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мети </w:t>
            </w:r>
            <w:proofErr w:type="spellStart"/>
            <w:r w:rsidRPr="00C9735E">
              <w:t>використання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перспективний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розвитку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території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об'єкта</w:t>
            </w:r>
            <w:proofErr w:type="spellEnd"/>
            <w:r w:rsidRPr="00C9735E">
              <w:t xml:space="preserve">)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джерел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фінансування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програма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облаштування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території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охорони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навколишнього</w:t>
            </w:r>
            <w:proofErr w:type="spellEnd"/>
            <w:r w:rsidRPr="00C9735E">
              <w:t xml:space="preserve"> природного </w:t>
            </w:r>
            <w:proofErr w:type="spellStart"/>
            <w:r w:rsidRPr="00C9735E">
              <w:t>середовища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lastRenderedPageBreak/>
              <w:t>висновок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Інституту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геологічних</w:t>
            </w:r>
            <w:proofErr w:type="spellEnd"/>
            <w:r w:rsidRPr="00C9735E">
              <w:t xml:space="preserve"> наук </w:t>
            </w:r>
            <w:proofErr w:type="spellStart"/>
            <w:r w:rsidRPr="00C9735E">
              <w:t>Національної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академії</w:t>
            </w:r>
            <w:proofErr w:type="spellEnd"/>
            <w:r w:rsidRPr="00C9735E">
              <w:t xml:space="preserve"> наук про </w:t>
            </w:r>
            <w:proofErr w:type="spellStart"/>
            <w:r w:rsidRPr="00C9735E">
              <w:t>можливість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використання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об'єкта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науковою</w:t>
            </w:r>
            <w:proofErr w:type="spellEnd"/>
            <w:r w:rsidRPr="00C9735E">
              <w:t xml:space="preserve"> та культурною метою (для </w:t>
            </w:r>
            <w:proofErr w:type="spellStart"/>
            <w:r w:rsidRPr="00C9735E">
              <w:t>територій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об'єктів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мають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важливе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наукове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культурне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значення</w:t>
            </w:r>
            <w:proofErr w:type="spellEnd"/>
            <w:r w:rsidRPr="00C9735E">
              <w:t>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 xml:space="preserve">каталог </w:t>
            </w:r>
            <w:proofErr w:type="spellStart"/>
            <w:r w:rsidRPr="00C9735E">
              <w:t>географічних</w:t>
            </w:r>
            <w:proofErr w:type="spellEnd"/>
            <w:r w:rsidRPr="00C9735E">
              <w:t xml:space="preserve"> координат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</w:t>
            </w:r>
            <w:proofErr w:type="spellStart"/>
            <w:r w:rsidRPr="00C9735E">
              <w:t>із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зазначенням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площі</w:t>
            </w:r>
            <w:proofErr w:type="spellEnd"/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оглядова</w:t>
            </w:r>
            <w:proofErr w:type="spellEnd"/>
            <w:r w:rsidRPr="00C9735E">
              <w:t xml:space="preserve"> карта (масштаб </w:t>
            </w:r>
            <w:proofErr w:type="spellStart"/>
            <w:r w:rsidRPr="00C9735E">
              <w:t>більш</w:t>
            </w:r>
            <w:proofErr w:type="spellEnd"/>
            <w:r w:rsidRPr="00C9735E">
              <w:t xml:space="preserve"> як 1:200000)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r w:rsidRPr="00C9735E">
              <w:t> </w:t>
            </w:r>
          </w:p>
          <w:p w:rsidR="00C9735E" w:rsidRPr="00C9735E" w:rsidRDefault="00C9735E" w:rsidP="00C9735E">
            <w:pPr>
              <w:spacing w:before="100" w:beforeAutospacing="1" w:after="100" w:afterAutospacing="1"/>
            </w:pPr>
            <w:proofErr w:type="spellStart"/>
            <w:r w:rsidRPr="00C9735E">
              <w:t>ситуаційний</w:t>
            </w:r>
            <w:proofErr w:type="spellEnd"/>
            <w:r w:rsidRPr="00C9735E">
              <w:t xml:space="preserve"> план </w:t>
            </w:r>
            <w:proofErr w:type="spellStart"/>
            <w:r w:rsidRPr="00C9735E">
              <w:t>з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нанесеними</w:t>
            </w:r>
            <w:proofErr w:type="spellEnd"/>
            <w:r w:rsidRPr="00C9735E">
              <w:t xml:space="preserve"> межами </w:t>
            </w:r>
            <w:proofErr w:type="spellStart"/>
            <w:r w:rsidRPr="00C9735E">
              <w:t>площі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ділянки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надр</w:t>
            </w:r>
            <w:proofErr w:type="spellEnd"/>
            <w:r w:rsidRPr="00C9735E">
              <w:t xml:space="preserve"> та </w:t>
            </w:r>
            <w:proofErr w:type="spellStart"/>
            <w:r w:rsidRPr="00C9735E">
              <w:t>географічними</w:t>
            </w:r>
            <w:proofErr w:type="spellEnd"/>
            <w:r w:rsidRPr="00C9735E">
              <w:t xml:space="preserve"> координатами </w:t>
            </w:r>
            <w:proofErr w:type="spellStart"/>
            <w:r w:rsidRPr="00C9735E">
              <w:t>її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кутових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точок</w:t>
            </w:r>
            <w:proofErr w:type="spellEnd"/>
            <w:r w:rsidRPr="00C9735E">
              <w:t xml:space="preserve"> (</w:t>
            </w:r>
            <w:proofErr w:type="spellStart"/>
            <w:r w:rsidRPr="00C9735E">
              <w:t>похибка</w:t>
            </w:r>
            <w:proofErr w:type="spellEnd"/>
            <w:r w:rsidRPr="00C9735E">
              <w:t xml:space="preserve"> - </w:t>
            </w:r>
            <w:proofErr w:type="spellStart"/>
            <w:r w:rsidRPr="00C9735E">
              <w:t>менш</w:t>
            </w:r>
            <w:proofErr w:type="spellEnd"/>
            <w:r w:rsidRPr="00C9735E">
              <w:t xml:space="preserve"> як 1 секунда) у </w:t>
            </w:r>
            <w:proofErr w:type="spellStart"/>
            <w:r w:rsidRPr="00C9735E">
              <w:t>масштабі</w:t>
            </w:r>
            <w:proofErr w:type="spellEnd"/>
            <w:r w:rsidRPr="00C9735E">
              <w:t xml:space="preserve">, </w:t>
            </w:r>
            <w:proofErr w:type="spellStart"/>
            <w:r w:rsidRPr="00C9735E">
              <w:t>який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дає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змогу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перевірити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правильність</w:t>
            </w:r>
            <w:proofErr w:type="spellEnd"/>
            <w:r w:rsidRPr="00C9735E">
              <w:t xml:space="preserve"> </w:t>
            </w:r>
            <w:proofErr w:type="spellStart"/>
            <w:r w:rsidRPr="00C9735E">
              <w:t>визначення</w:t>
            </w:r>
            <w:proofErr w:type="spellEnd"/>
            <w:r w:rsidRPr="00C9735E">
              <w:t xml:space="preserve"> координат </w:t>
            </w:r>
          </w:p>
        </w:tc>
      </w:tr>
      <w:tr w:rsidR="00C9735E" w:rsidRPr="00C9735E" w:rsidTr="00C9735E">
        <w:tc>
          <w:tcPr>
            <w:tcW w:w="628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lastRenderedPageBreak/>
              <w:t> </w:t>
            </w:r>
          </w:p>
        </w:tc>
        <w:tc>
          <w:tcPr>
            <w:tcW w:w="6040" w:type="dxa"/>
            <w:hideMark/>
          </w:tcPr>
          <w:p w:rsidR="00C9735E" w:rsidRPr="00C9735E" w:rsidRDefault="00C9735E" w:rsidP="00C9735E">
            <w:pPr>
              <w:spacing w:before="100" w:beforeAutospacing="1" w:after="100" w:afterAutospacing="1"/>
              <w:jc w:val="center"/>
            </w:pPr>
            <w:r w:rsidRPr="00C9735E">
              <w:t> </w:t>
            </w:r>
          </w:p>
        </w:tc>
      </w:tr>
    </w:tbl>
    <w:p w:rsidR="00C9735E" w:rsidRPr="00C9735E" w:rsidRDefault="00C9735E" w:rsidP="00C9735E">
      <w:pPr>
        <w:spacing w:before="100" w:beforeAutospacing="1" w:after="100" w:afterAutospacing="1"/>
        <w:jc w:val="center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center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proofErr w:type="spellStart"/>
      <w:r w:rsidRPr="00C9735E">
        <w:rPr>
          <w:b/>
        </w:rPr>
        <w:t>Примітки</w:t>
      </w:r>
      <w:proofErr w:type="spellEnd"/>
      <w:r w:rsidRPr="00C9735E">
        <w:rPr>
          <w:b/>
        </w:rPr>
        <w:t>:</w:t>
      </w:r>
      <w:r w:rsidRPr="00C9735E">
        <w:t xml:space="preserve"> 1. </w:t>
      </w:r>
      <w:proofErr w:type="spellStart"/>
      <w:r w:rsidRPr="00C9735E">
        <w:t>Іноземні</w:t>
      </w:r>
      <w:proofErr w:type="spellEnd"/>
      <w:r w:rsidRPr="00C9735E">
        <w:t xml:space="preserve"> </w:t>
      </w:r>
      <w:proofErr w:type="spellStart"/>
      <w:r w:rsidRPr="00C9735E">
        <w:t>підприємства</w:t>
      </w:r>
      <w:proofErr w:type="spellEnd"/>
      <w:r w:rsidRPr="00C9735E">
        <w:t xml:space="preserve"> </w:t>
      </w:r>
      <w:proofErr w:type="spellStart"/>
      <w:r w:rsidRPr="00C9735E">
        <w:t>додатково</w:t>
      </w:r>
      <w:proofErr w:type="spellEnd"/>
      <w:r w:rsidRPr="00C9735E">
        <w:t xml:space="preserve"> </w:t>
      </w:r>
      <w:proofErr w:type="spellStart"/>
      <w:r w:rsidRPr="00C9735E">
        <w:t>подають</w:t>
      </w:r>
      <w:proofErr w:type="spellEnd"/>
      <w:r w:rsidRPr="00C9735E">
        <w:t xml:space="preserve"> документ, </w:t>
      </w:r>
      <w:proofErr w:type="spellStart"/>
      <w:r w:rsidRPr="00C9735E">
        <w:t>що</w:t>
      </w:r>
      <w:proofErr w:type="spellEnd"/>
      <w:r w:rsidRPr="00C9735E">
        <w:t xml:space="preserve"> </w:t>
      </w:r>
      <w:proofErr w:type="spellStart"/>
      <w:r w:rsidRPr="00C9735E">
        <w:t>підтверджує</w:t>
      </w:r>
      <w:proofErr w:type="spellEnd"/>
      <w:r w:rsidRPr="00C9735E">
        <w:t xml:space="preserve"> </w:t>
      </w:r>
      <w:proofErr w:type="spellStart"/>
      <w:r w:rsidRPr="00C9735E">
        <w:t>їх</w:t>
      </w:r>
      <w:proofErr w:type="spellEnd"/>
      <w:r w:rsidRPr="00C9735E">
        <w:t xml:space="preserve"> </w:t>
      </w:r>
      <w:proofErr w:type="spellStart"/>
      <w:r w:rsidRPr="00C9735E">
        <w:t>реєстрацію</w:t>
      </w:r>
      <w:proofErr w:type="spellEnd"/>
      <w:r w:rsidRPr="00C9735E">
        <w:t xml:space="preserve"> в </w:t>
      </w:r>
      <w:proofErr w:type="spellStart"/>
      <w:r w:rsidRPr="00C9735E">
        <w:t>країні</w:t>
      </w:r>
      <w:proofErr w:type="spellEnd"/>
      <w:r w:rsidRPr="00C9735E">
        <w:t xml:space="preserve"> </w:t>
      </w:r>
      <w:proofErr w:type="spellStart"/>
      <w:r w:rsidRPr="00C9735E">
        <w:t>місцезнаходження</w:t>
      </w:r>
      <w:proofErr w:type="spellEnd"/>
      <w:r w:rsidRPr="00C9735E">
        <w:t xml:space="preserve">, </w:t>
      </w:r>
      <w:proofErr w:type="spellStart"/>
      <w:r w:rsidRPr="00C9735E">
        <w:t>зокрема</w:t>
      </w:r>
      <w:proofErr w:type="spellEnd"/>
      <w:r w:rsidRPr="00C9735E">
        <w:t xml:space="preserve"> </w:t>
      </w:r>
      <w:proofErr w:type="spellStart"/>
      <w:r w:rsidRPr="00C9735E">
        <w:t>витяг</w:t>
      </w:r>
      <w:proofErr w:type="spellEnd"/>
      <w:r w:rsidRPr="00C9735E">
        <w:t xml:space="preserve"> </w:t>
      </w:r>
      <w:proofErr w:type="spellStart"/>
      <w:r w:rsidRPr="00C9735E">
        <w:t>із</w:t>
      </w:r>
      <w:proofErr w:type="spellEnd"/>
      <w:r w:rsidRPr="00C9735E">
        <w:t xml:space="preserve"> </w:t>
      </w:r>
      <w:proofErr w:type="spellStart"/>
      <w:r w:rsidRPr="00C9735E">
        <w:t>торговельного</w:t>
      </w:r>
      <w:proofErr w:type="spellEnd"/>
      <w:r w:rsidRPr="00C9735E">
        <w:t xml:space="preserve">, </w:t>
      </w:r>
      <w:proofErr w:type="spellStart"/>
      <w:r w:rsidRPr="00C9735E">
        <w:t>банківського</w:t>
      </w:r>
      <w:proofErr w:type="spellEnd"/>
      <w:r w:rsidRPr="00C9735E">
        <w:t xml:space="preserve"> </w:t>
      </w:r>
      <w:proofErr w:type="spellStart"/>
      <w:r w:rsidRPr="00C9735E">
        <w:t>або</w:t>
      </w:r>
      <w:proofErr w:type="spellEnd"/>
      <w:r w:rsidRPr="00C9735E">
        <w:t xml:space="preserve"> судового </w:t>
      </w:r>
      <w:proofErr w:type="spellStart"/>
      <w:r w:rsidRPr="00C9735E">
        <w:t>реєстру</w:t>
      </w:r>
      <w:proofErr w:type="spellEnd"/>
      <w:r w:rsidRPr="00C9735E">
        <w:t>.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lastRenderedPageBreak/>
        <w:t xml:space="preserve">2. Для </w:t>
      </w:r>
      <w:proofErr w:type="spellStart"/>
      <w:r w:rsidRPr="00C9735E">
        <w:t>надання</w:t>
      </w:r>
      <w:proofErr w:type="spellEnd"/>
      <w:r w:rsidRPr="00C9735E">
        <w:t xml:space="preserve"> </w:t>
      </w:r>
      <w:proofErr w:type="spellStart"/>
      <w:r w:rsidRPr="00C9735E">
        <w:t>дозволу</w:t>
      </w:r>
      <w:proofErr w:type="spellEnd"/>
      <w:r w:rsidRPr="00C9735E">
        <w:t xml:space="preserve"> </w:t>
      </w:r>
      <w:proofErr w:type="spellStart"/>
      <w:r w:rsidRPr="00C9735E">
        <w:t>з</w:t>
      </w:r>
      <w:proofErr w:type="spellEnd"/>
      <w:r w:rsidRPr="00C9735E">
        <w:t xml:space="preserve"> метою </w:t>
      </w:r>
      <w:proofErr w:type="spellStart"/>
      <w:r w:rsidRPr="00C9735E">
        <w:t>виконання</w:t>
      </w:r>
      <w:proofErr w:type="spellEnd"/>
      <w:r w:rsidRPr="00C9735E">
        <w:t xml:space="preserve"> </w:t>
      </w:r>
      <w:proofErr w:type="spellStart"/>
      <w:r w:rsidRPr="00C9735E">
        <w:t>угод</w:t>
      </w:r>
      <w:proofErr w:type="spellEnd"/>
      <w:r w:rsidRPr="00C9735E">
        <w:t xml:space="preserve"> про </w:t>
      </w:r>
      <w:proofErr w:type="spellStart"/>
      <w:r w:rsidRPr="00C9735E">
        <w:t>розподіл</w:t>
      </w:r>
      <w:proofErr w:type="spellEnd"/>
      <w:r w:rsidRPr="00C9735E">
        <w:t xml:space="preserve"> </w:t>
      </w:r>
      <w:proofErr w:type="spellStart"/>
      <w:r w:rsidRPr="00C9735E">
        <w:t>продукції</w:t>
      </w:r>
      <w:proofErr w:type="spellEnd"/>
      <w:r w:rsidRPr="00C9735E">
        <w:t xml:space="preserve"> </w:t>
      </w:r>
      <w:proofErr w:type="spellStart"/>
      <w:r w:rsidRPr="00C9735E">
        <w:t>подаються</w:t>
      </w:r>
      <w:proofErr w:type="spellEnd"/>
      <w:r w:rsidRPr="00C9735E">
        <w:t xml:space="preserve"> </w:t>
      </w:r>
      <w:proofErr w:type="spellStart"/>
      <w:r w:rsidRPr="00C9735E">
        <w:t>документи</w:t>
      </w:r>
      <w:proofErr w:type="spellEnd"/>
      <w:r w:rsidRPr="00C9735E">
        <w:t xml:space="preserve"> за </w:t>
      </w:r>
      <w:proofErr w:type="spellStart"/>
      <w:r w:rsidRPr="00C9735E">
        <w:t>переліком</w:t>
      </w:r>
      <w:proofErr w:type="spellEnd"/>
      <w:r w:rsidRPr="00C9735E">
        <w:t xml:space="preserve">, </w:t>
      </w:r>
      <w:proofErr w:type="spellStart"/>
      <w:r w:rsidRPr="00C9735E">
        <w:t>визначеним</w:t>
      </w:r>
      <w:proofErr w:type="spellEnd"/>
      <w:r w:rsidRPr="00C9735E">
        <w:t xml:space="preserve"> </w:t>
      </w:r>
      <w:r w:rsidRPr="00C9735E">
        <w:rPr>
          <w:color w:val="0000FF"/>
        </w:rPr>
        <w:t xml:space="preserve">Законом України "Про угоди про </w:t>
      </w:r>
      <w:proofErr w:type="spellStart"/>
      <w:r w:rsidRPr="00C9735E">
        <w:rPr>
          <w:color w:val="0000FF"/>
        </w:rPr>
        <w:t>розподіл</w:t>
      </w:r>
      <w:proofErr w:type="spellEnd"/>
      <w:r w:rsidRPr="00C9735E">
        <w:rPr>
          <w:color w:val="0000FF"/>
        </w:rPr>
        <w:t xml:space="preserve"> </w:t>
      </w:r>
      <w:proofErr w:type="spellStart"/>
      <w:r w:rsidRPr="00C9735E">
        <w:rPr>
          <w:color w:val="0000FF"/>
        </w:rPr>
        <w:t>продукції</w:t>
      </w:r>
      <w:proofErr w:type="spellEnd"/>
      <w:r w:rsidRPr="00C9735E">
        <w:rPr>
          <w:color w:val="0000FF"/>
        </w:rPr>
        <w:t>"</w:t>
      </w:r>
      <w:r w:rsidRPr="00C9735E">
        <w:t xml:space="preserve">, у тому </w:t>
      </w:r>
      <w:proofErr w:type="spellStart"/>
      <w:r w:rsidRPr="00C9735E">
        <w:t>числі</w:t>
      </w:r>
      <w:proofErr w:type="spellEnd"/>
      <w:r w:rsidRPr="00C9735E">
        <w:t>: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proofErr w:type="spellStart"/>
      <w:r w:rsidRPr="00C9735E">
        <w:t>засвідчена</w:t>
      </w:r>
      <w:proofErr w:type="spellEnd"/>
      <w:r w:rsidRPr="00C9735E">
        <w:t xml:space="preserve"> </w:t>
      </w:r>
      <w:proofErr w:type="spellStart"/>
      <w:r w:rsidRPr="00C9735E">
        <w:t>копія</w:t>
      </w:r>
      <w:proofErr w:type="spellEnd"/>
      <w:r w:rsidRPr="00C9735E">
        <w:t xml:space="preserve"> </w:t>
      </w:r>
      <w:proofErr w:type="spellStart"/>
      <w:r w:rsidRPr="00C9735E">
        <w:t>укладеної</w:t>
      </w:r>
      <w:proofErr w:type="spellEnd"/>
      <w:r w:rsidRPr="00C9735E">
        <w:t xml:space="preserve"> угоди про </w:t>
      </w:r>
      <w:proofErr w:type="spellStart"/>
      <w:r w:rsidRPr="00C9735E">
        <w:t>розподіл</w:t>
      </w:r>
      <w:proofErr w:type="spellEnd"/>
      <w:r w:rsidRPr="00C9735E">
        <w:t xml:space="preserve"> </w:t>
      </w:r>
      <w:proofErr w:type="spellStart"/>
      <w:r w:rsidRPr="00C9735E">
        <w:t>продукції</w:t>
      </w:r>
      <w:proofErr w:type="spellEnd"/>
      <w:r w:rsidRPr="00C9735E">
        <w:t>;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proofErr w:type="spellStart"/>
      <w:r w:rsidRPr="00C9735E">
        <w:t>засвідчена</w:t>
      </w:r>
      <w:proofErr w:type="spellEnd"/>
      <w:r w:rsidRPr="00C9735E">
        <w:t xml:space="preserve"> </w:t>
      </w:r>
      <w:proofErr w:type="spellStart"/>
      <w:r w:rsidRPr="00C9735E">
        <w:t>копія</w:t>
      </w:r>
      <w:proofErr w:type="spellEnd"/>
      <w:r w:rsidRPr="00C9735E">
        <w:t xml:space="preserve"> </w:t>
      </w:r>
      <w:proofErr w:type="spellStart"/>
      <w:r w:rsidRPr="00C9735E">
        <w:t>свідоцтва</w:t>
      </w:r>
      <w:proofErr w:type="spellEnd"/>
      <w:r w:rsidRPr="00C9735E">
        <w:t xml:space="preserve"> про </w:t>
      </w:r>
      <w:proofErr w:type="spellStart"/>
      <w:r w:rsidRPr="00C9735E">
        <w:t>державну</w:t>
      </w:r>
      <w:proofErr w:type="spellEnd"/>
      <w:r w:rsidRPr="00C9735E">
        <w:t xml:space="preserve"> </w:t>
      </w:r>
      <w:proofErr w:type="spellStart"/>
      <w:r w:rsidRPr="00C9735E">
        <w:t>реєстрацію</w:t>
      </w:r>
      <w:proofErr w:type="spellEnd"/>
      <w:r w:rsidRPr="00C9735E">
        <w:t xml:space="preserve"> </w:t>
      </w:r>
      <w:proofErr w:type="spellStart"/>
      <w:r w:rsidRPr="00C9735E">
        <w:t>укладеної</w:t>
      </w:r>
      <w:proofErr w:type="spellEnd"/>
      <w:r w:rsidRPr="00C9735E">
        <w:t xml:space="preserve"> угоди про </w:t>
      </w:r>
      <w:proofErr w:type="spellStart"/>
      <w:r w:rsidRPr="00C9735E">
        <w:t>розподіл</w:t>
      </w:r>
      <w:proofErr w:type="spellEnd"/>
      <w:r w:rsidRPr="00C9735E">
        <w:t xml:space="preserve"> </w:t>
      </w:r>
      <w:proofErr w:type="spellStart"/>
      <w:r w:rsidRPr="00C9735E">
        <w:t>продукції</w:t>
      </w:r>
      <w:proofErr w:type="spellEnd"/>
      <w:r w:rsidRPr="00C9735E">
        <w:t>;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proofErr w:type="spellStart"/>
      <w:r w:rsidRPr="00C9735E">
        <w:t>засвідчені</w:t>
      </w:r>
      <w:proofErr w:type="spellEnd"/>
      <w:r w:rsidRPr="00C9735E">
        <w:t xml:space="preserve"> </w:t>
      </w:r>
      <w:proofErr w:type="spellStart"/>
      <w:r w:rsidRPr="00C9735E">
        <w:t>копії</w:t>
      </w:r>
      <w:proofErr w:type="spellEnd"/>
      <w:r w:rsidRPr="00C9735E">
        <w:t xml:space="preserve"> </w:t>
      </w:r>
      <w:proofErr w:type="spellStart"/>
      <w:r w:rsidRPr="00C9735E">
        <w:t>установчих</w:t>
      </w:r>
      <w:proofErr w:type="spellEnd"/>
      <w:r w:rsidRPr="00C9735E">
        <w:t xml:space="preserve"> </w:t>
      </w:r>
      <w:proofErr w:type="spellStart"/>
      <w:r w:rsidRPr="00C9735E">
        <w:t>документів</w:t>
      </w:r>
      <w:proofErr w:type="spellEnd"/>
      <w:r w:rsidRPr="00C9735E">
        <w:t xml:space="preserve"> (для </w:t>
      </w:r>
      <w:proofErr w:type="spellStart"/>
      <w:r w:rsidRPr="00C9735E">
        <w:t>юридичних</w:t>
      </w:r>
      <w:proofErr w:type="spellEnd"/>
      <w:r w:rsidRPr="00C9735E">
        <w:t xml:space="preserve"> </w:t>
      </w:r>
      <w:proofErr w:type="spellStart"/>
      <w:r w:rsidRPr="00C9735E">
        <w:t>осіб</w:t>
      </w:r>
      <w:proofErr w:type="spellEnd"/>
      <w:r w:rsidRPr="00C9735E">
        <w:t>);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proofErr w:type="spellStart"/>
      <w:r w:rsidRPr="00C9735E">
        <w:t>копія</w:t>
      </w:r>
      <w:proofErr w:type="spellEnd"/>
      <w:r w:rsidRPr="00C9735E">
        <w:t xml:space="preserve"> паспорта та </w:t>
      </w:r>
      <w:proofErr w:type="spellStart"/>
      <w:r w:rsidRPr="00C9735E">
        <w:t>реєстраційний</w:t>
      </w:r>
      <w:proofErr w:type="spellEnd"/>
      <w:r w:rsidRPr="00C9735E">
        <w:t xml:space="preserve"> номер </w:t>
      </w:r>
      <w:proofErr w:type="spellStart"/>
      <w:r w:rsidRPr="00C9735E">
        <w:t>облікової</w:t>
      </w:r>
      <w:proofErr w:type="spellEnd"/>
      <w:r w:rsidRPr="00C9735E">
        <w:t xml:space="preserve"> </w:t>
      </w:r>
      <w:proofErr w:type="spellStart"/>
      <w:r w:rsidRPr="00C9735E">
        <w:t>картки</w:t>
      </w:r>
      <w:proofErr w:type="spellEnd"/>
      <w:r w:rsidRPr="00C9735E">
        <w:t xml:space="preserve"> </w:t>
      </w:r>
      <w:proofErr w:type="spellStart"/>
      <w:r w:rsidRPr="00C9735E">
        <w:t>платника</w:t>
      </w:r>
      <w:proofErr w:type="spellEnd"/>
      <w:r w:rsidRPr="00C9735E">
        <w:t xml:space="preserve"> </w:t>
      </w:r>
      <w:proofErr w:type="spellStart"/>
      <w:r w:rsidRPr="00C9735E">
        <w:t>податків</w:t>
      </w:r>
      <w:proofErr w:type="spellEnd"/>
      <w:r w:rsidRPr="00C9735E">
        <w:t xml:space="preserve"> </w:t>
      </w:r>
      <w:proofErr w:type="spellStart"/>
      <w:r w:rsidRPr="00C9735E">
        <w:t>фізичної</w:t>
      </w:r>
      <w:proofErr w:type="spellEnd"/>
      <w:r w:rsidRPr="00C9735E">
        <w:t xml:space="preserve"> особи - </w:t>
      </w:r>
      <w:proofErr w:type="spellStart"/>
      <w:r w:rsidRPr="00C9735E">
        <w:t>підприємця</w:t>
      </w:r>
      <w:proofErr w:type="spellEnd"/>
      <w:r w:rsidRPr="00C9735E">
        <w:t xml:space="preserve"> (</w:t>
      </w:r>
      <w:proofErr w:type="spellStart"/>
      <w:r w:rsidRPr="00C9735E">
        <w:t>фізичні</w:t>
      </w:r>
      <w:proofErr w:type="spellEnd"/>
      <w:r w:rsidRPr="00C9735E">
        <w:t xml:space="preserve"> особи, </w:t>
      </w:r>
      <w:proofErr w:type="spellStart"/>
      <w:r w:rsidRPr="00C9735E">
        <w:t>які</w:t>
      </w:r>
      <w:proofErr w:type="spellEnd"/>
      <w:r w:rsidRPr="00C9735E">
        <w:t xml:space="preserve"> через </w:t>
      </w:r>
      <w:proofErr w:type="spellStart"/>
      <w:r w:rsidRPr="00C9735E">
        <w:t>свої</w:t>
      </w:r>
      <w:proofErr w:type="spellEnd"/>
      <w:r w:rsidRPr="00C9735E">
        <w:t xml:space="preserve"> </w:t>
      </w:r>
      <w:proofErr w:type="spellStart"/>
      <w:r w:rsidRPr="00C9735E">
        <w:t>релігійні</w:t>
      </w:r>
      <w:proofErr w:type="spellEnd"/>
      <w:r w:rsidRPr="00C9735E">
        <w:t xml:space="preserve"> </w:t>
      </w:r>
      <w:proofErr w:type="spellStart"/>
      <w:r w:rsidRPr="00C9735E">
        <w:t>переконання</w:t>
      </w:r>
      <w:proofErr w:type="spellEnd"/>
      <w:r w:rsidRPr="00C9735E">
        <w:t xml:space="preserve"> </w:t>
      </w:r>
      <w:proofErr w:type="spellStart"/>
      <w:r w:rsidRPr="00C9735E">
        <w:t>відмовляються</w:t>
      </w:r>
      <w:proofErr w:type="spellEnd"/>
      <w:r w:rsidRPr="00C9735E">
        <w:t xml:space="preserve"> </w:t>
      </w:r>
      <w:proofErr w:type="spellStart"/>
      <w:r w:rsidRPr="00C9735E">
        <w:t>від</w:t>
      </w:r>
      <w:proofErr w:type="spellEnd"/>
      <w:r w:rsidRPr="00C9735E">
        <w:t xml:space="preserve"> </w:t>
      </w:r>
      <w:proofErr w:type="spellStart"/>
      <w:r w:rsidRPr="00C9735E">
        <w:t>прийняття</w:t>
      </w:r>
      <w:proofErr w:type="spellEnd"/>
      <w:r w:rsidRPr="00C9735E">
        <w:t xml:space="preserve"> </w:t>
      </w:r>
      <w:proofErr w:type="spellStart"/>
      <w:r w:rsidRPr="00C9735E">
        <w:t>реєстраційного</w:t>
      </w:r>
      <w:proofErr w:type="spellEnd"/>
      <w:r w:rsidRPr="00C9735E">
        <w:t xml:space="preserve"> номера </w:t>
      </w:r>
      <w:proofErr w:type="spellStart"/>
      <w:r w:rsidRPr="00C9735E">
        <w:t>облікової</w:t>
      </w:r>
      <w:proofErr w:type="spellEnd"/>
      <w:r w:rsidRPr="00C9735E">
        <w:t xml:space="preserve"> </w:t>
      </w:r>
      <w:proofErr w:type="spellStart"/>
      <w:r w:rsidRPr="00C9735E">
        <w:t>картки</w:t>
      </w:r>
      <w:proofErr w:type="spellEnd"/>
      <w:r w:rsidRPr="00C9735E">
        <w:t xml:space="preserve"> </w:t>
      </w:r>
      <w:proofErr w:type="spellStart"/>
      <w:r w:rsidRPr="00C9735E">
        <w:t>платника</w:t>
      </w:r>
      <w:proofErr w:type="spellEnd"/>
      <w:r w:rsidRPr="00C9735E">
        <w:t xml:space="preserve"> </w:t>
      </w:r>
      <w:proofErr w:type="spellStart"/>
      <w:r w:rsidRPr="00C9735E">
        <w:t>податків</w:t>
      </w:r>
      <w:proofErr w:type="spellEnd"/>
      <w:r w:rsidRPr="00C9735E">
        <w:t xml:space="preserve"> та </w:t>
      </w:r>
      <w:proofErr w:type="spellStart"/>
      <w:r w:rsidRPr="00C9735E">
        <w:t>повідомили</w:t>
      </w:r>
      <w:proofErr w:type="spellEnd"/>
      <w:r w:rsidRPr="00C9735E">
        <w:t xml:space="preserve"> про </w:t>
      </w:r>
      <w:proofErr w:type="spellStart"/>
      <w:r w:rsidRPr="00C9735E">
        <w:t>це</w:t>
      </w:r>
      <w:proofErr w:type="spellEnd"/>
      <w:r w:rsidRPr="00C9735E">
        <w:t xml:space="preserve"> </w:t>
      </w:r>
      <w:proofErr w:type="spellStart"/>
      <w:r w:rsidRPr="00C9735E">
        <w:t>відповідний</w:t>
      </w:r>
      <w:proofErr w:type="spellEnd"/>
      <w:r w:rsidRPr="00C9735E">
        <w:t xml:space="preserve"> орган ДФС </w:t>
      </w:r>
      <w:proofErr w:type="spellStart"/>
      <w:r w:rsidRPr="00C9735E">
        <w:t>і</w:t>
      </w:r>
      <w:proofErr w:type="spellEnd"/>
      <w:r w:rsidRPr="00C9735E">
        <w:t xml:space="preserve"> </w:t>
      </w:r>
      <w:proofErr w:type="spellStart"/>
      <w:r w:rsidRPr="00C9735E">
        <w:t>мають</w:t>
      </w:r>
      <w:proofErr w:type="spellEnd"/>
      <w:r w:rsidRPr="00C9735E">
        <w:t xml:space="preserve"> </w:t>
      </w:r>
      <w:proofErr w:type="spellStart"/>
      <w:r w:rsidRPr="00C9735E">
        <w:t>відмітку</w:t>
      </w:r>
      <w:proofErr w:type="spellEnd"/>
      <w:r w:rsidRPr="00C9735E">
        <w:t xml:space="preserve"> у </w:t>
      </w:r>
      <w:proofErr w:type="spellStart"/>
      <w:r w:rsidRPr="00C9735E">
        <w:t>паспорті</w:t>
      </w:r>
      <w:proofErr w:type="spellEnd"/>
      <w:r w:rsidRPr="00C9735E">
        <w:t xml:space="preserve">, </w:t>
      </w:r>
      <w:proofErr w:type="spellStart"/>
      <w:r w:rsidRPr="00C9735E">
        <w:t>замість</w:t>
      </w:r>
      <w:proofErr w:type="spellEnd"/>
      <w:r w:rsidRPr="00C9735E">
        <w:t xml:space="preserve"> </w:t>
      </w:r>
      <w:proofErr w:type="spellStart"/>
      <w:r w:rsidRPr="00C9735E">
        <w:t>зазначеного</w:t>
      </w:r>
      <w:proofErr w:type="spellEnd"/>
      <w:r w:rsidRPr="00C9735E">
        <w:t xml:space="preserve"> </w:t>
      </w:r>
      <w:proofErr w:type="spellStart"/>
      <w:r w:rsidRPr="00C9735E">
        <w:t>реєстраційного</w:t>
      </w:r>
      <w:proofErr w:type="spellEnd"/>
      <w:r w:rsidRPr="00C9735E">
        <w:t xml:space="preserve"> номера </w:t>
      </w:r>
      <w:proofErr w:type="spellStart"/>
      <w:r w:rsidRPr="00C9735E">
        <w:t>подають</w:t>
      </w:r>
      <w:proofErr w:type="spellEnd"/>
      <w:r w:rsidRPr="00C9735E">
        <w:t xml:space="preserve"> </w:t>
      </w:r>
      <w:proofErr w:type="spellStart"/>
      <w:r w:rsidRPr="00C9735E">
        <w:t>копію</w:t>
      </w:r>
      <w:proofErr w:type="spellEnd"/>
      <w:r w:rsidRPr="00C9735E">
        <w:t xml:space="preserve"> паспорта </w:t>
      </w:r>
      <w:proofErr w:type="spellStart"/>
      <w:r w:rsidRPr="00C9735E">
        <w:t>із</w:t>
      </w:r>
      <w:proofErr w:type="spellEnd"/>
      <w:r w:rsidRPr="00C9735E">
        <w:t xml:space="preserve"> </w:t>
      </w:r>
      <w:proofErr w:type="spellStart"/>
      <w:r w:rsidRPr="00C9735E">
        <w:t>серією</w:t>
      </w:r>
      <w:proofErr w:type="spellEnd"/>
      <w:r w:rsidRPr="00C9735E">
        <w:t xml:space="preserve">, номером та </w:t>
      </w:r>
      <w:proofErr w:type="spellStart"/>
      <w:r w:rsidRPr="00C9735E">
        <w:t>відміткою</w:t>
      </w:r>
      <w:proofErr w:type="spellEnd"/>
      <w:r w:rsidRPr="00C9735E">
        <w:t>).</w:t>
      </w:r>
    </w:p>
    <w:p w:rsidR="00C9735E" w:rsidRPr="00C9735E" w:rsidRDefault="00C9735E" w:rsidP="00C9735E">
      <w:pPr>
        <w:spacing w:before="100" w:beforeAutospacing="1" w:after="100" w:afterAutospacing="1"/>
        <w:jc w:val="both"/>
      </w:pPr>
      <w:r w:rsidRPr="00C9735E">
        <w:t> </w:t>
      </w:r>
    </w:p>
    <w:p w:rsidR="00C9735E" w:rsidRPr="00C9735E" w:rsidRDefault="00C9735E" w:rsidP="00C9735E">
      <w:pPr>
        <w:spacing w:before="100" w:beforeAutospacing="1" w:after="100" w:afterAutospacing="1"/>
        <w:jc w:val="right"/>
      </w:pPr>
      <w:r w:rsidRPr="00C9735E">
        <w:t>(</w:t>
      </w:r>
      <w:proofErr w:type="spellStart"/>
      <w:r w:rsidRPr="00C9735E">
        <w:t>додаток</w:t>
      </w:r>
      <w:proofErr w:type="spellEnd"/>
      <w:r w:rsidRPr="00C9735E">
        <w:t xml:space="preserve"> 1 у </w:t>
      </w:r>
      <w:proofErr w:type="spellStart"/>
      <w:r w:rsidRPr="00C9735E">
        <w:t>редакції</w:t>
      </w:r>
      <w:proofErr w:type="spellEnd"/>
      <w:r w:rsidRPr="00C9735E">
        <w:t xml:space="preserve"> постанови </w:t>
      </w:r>
      <w:proofErr w:type="spellStart"/>
      <w:r w:rsidRPr="00C9735E">
        <w:t>Кабінету</w:t>
      </w:r>
      <w:proofErr w:type="spellEnd"/>
    </w:p>
    <w:p w:rsidR="00C9735E" w:rsidRPr="00C9735E" w:rsidRDefault="00C9735E" w:rsidP="00C9735E">
      <w:pPr>
        <w:spacing w:before="100" w:beforeAutospacing="1" w:after="100" w:afterAutospacing="1"/>
        <w:jc w:val="right"/>
      </w:pPr>
      <w:r w:rsidRPr="00C9735E">
        <w:t> </w:t>
      </w:r>
      <w:proofErr w:type="spellStart"/>
      <w:r w:rsidRPr="00C9735E">
        <w:t>Міністрів</w:t>
      </w:r>
      <w:proofErr w:type="spellEnd"/>
      <w:r w:rsidRPr="00C9735E">
        <w:t xml:space="preserve"> України </w:t>
      </w:r>
      <w:proofErr w:type="spellStart"/>
      <w:r w:rsidRPr="00C9735E">
        <w:t>від</w:t>
      </w:r>
      <w:proofErr w:type="spellEnd"/>
      <w:r w:rsidRPr="00C9735E">
        <w:t xml:space="preserve"> 25.01.2012 р. N 307,</w:t>
      </w:r>
    </w:p>
    <w:p w:rsidR="00C9735E" w:rsidRPr="00C9735E" w:rsidRDefault="00C9735E" w:rsidP="00C9735E">
      <w:pPr>
        <w:spacing w:before="100" w:beforeAutospacing="1" w:after="100" w:afterAutospacing="1"/>
        <w:jc w:val="right"/>
      </w:pPr>
      <w:proofErr w:type="spellStart"/>
      <w:r w:rsidRPr="00C9735E">
        <w:t>із</w:t>
      </w:r>
      <w:proofErr w:type="spellEnd"/>
      <w:r w:rsidRPr="00C9735E">
        <w:t xml:space="preserve"> </w:t>
      </w:r>
      <w:proofErr w:type="spellStart"/>
      <w:r w:rsidRPr="00C9735E">
        <w:t>змінами</w:t>
      </w:r>
      <w:proofErr w:type="spellEnd"/>
      <w:r w:rsidRPr="00C9735E">
        <w:t xml:space="preserve">, </w:t>
      </w:r>
      <w:proofErr w:type="spellStart"/>
      <w:r w:rsidRPr="00C9735E">
        <w:t>внесеними</w:t>
      </w:r>
      <w:proofErr w:type="spellEnd"/>
      <w:r w:rsidRPr="00C9735E">
        <w:t xml:space="preserve"> </w:t>
      </w:r>
      <w:proofErr w:type="spellStart"/>
      <w:r w:rsidRPr="00C9735E">
        <w:t>згідно</w:t>
      </w:r>
      <w:proofErr w:type="spellEnd"/>
      <w:r w:rsidRPr="00C9735E">
        <w:t xml:space="preserve"> </w:t>
      </w:r>
      <w:proofErr w:type="spellStart"/>
      <w:r w:rsidRPr="00C9735E">
        <w:t>з</w:t>
      </w:r>
      <w:proofErr w:type="spellEnd"/>
      <w:r w:rsidRPr="00C9735E">
        <w:t xml:space="preserve"> постановами</w:t>
      </w:r>
    </w:p>
    <w:p w:rsidR="00C9735E" w:rsidRPr="00C9735E" w:rsidRDefault="00C9735E" w:rsidP="00C9735E">
      <w:pPr>
        <w:spacing w:before="100" w:beforeAutospacing="1" w:after="100" w:afterAutospacing="1"/>
        <w:jc w:val="right"/>
      </w:pPr>
      <w:r w:rsidRPr="00C9735E">
        <w:t> </w:t>
      </w:r>
      <w:proofErr w:type="spellStart"/>
      <w:r w:rsidRPr="00C9735E">
        <w:t>Кабінету</w:t>
      </w:r>
      <w:proofErr w:type="spellEnd"/>
      <w:r w:rsidRPr="00C9735E">
        <w:t xml:space="preserve"> </w:t>
      </w:r>
      <w:proofErr w:type="spellStart"/>
      <w:r w:rsidRPr="00C9735E">
        <w:t>Міністрів</w:t>
      </w:r>
      <w:proofErr w:type="spellEnd"/>
      <w:r w:rsidRPr="00C9735E">
        <w:t xml:space="preserve"> України </w:t>
      </w:r>
      <w:proofErr w:type="spellStart"/>
      <w:r w:rsidRPr="00C9735E">
        <w:t>від</w:t>
      </w:r>
      <w:proofErr w:type="spellEnd"/>
      <w:r w:rsidRPr="00C9735E">
        <w:t xml:space="preserve"> 16.12.2015 р. N 1173,</w:t>
      </w:r>
    </w:p>
    <w:p w:rsidR="00C9735E" w:rsidRPr="00C9735E" w:rsidRDefault="00C9735E" w:rsidP="00C9735E">
      <w:pPr>
        <w:spacing w:before="100" w:beforeAutospacing="1" w:after="100" w:afterAutospacing="1"/>
        <w:jc w:val="right"/>
      </w:pPr>
      <w:proofErr w:type="spellStart"/>
      <w:r w:rsidRPr="00C9735E">
        <w:t>від</w:t>
      </w:r>
      <w:proofErr w:type="spellEnd"/>
      <w:r w:rsidRPr="00C9735E">
        <w:t xml:space="preserve"> 06.04.2016 р. N 277)</w:t>
      </w:r>
    </w:p>
    <w:p w:rsidR="00A15D74" w:rsidRPr="00C9735E" w:rsidRDefault="00A15D74" w:rsidP="00C9735E"/>
    <w:sectPr w:rsidR="00A15D74" w:rsidRPr="00C9735E" w:rsidSect="00C97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2888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888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7179"/>
    <w:rsid w:val="008A732B"/>
    <w:rsid w:val="008A790F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35E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1395</Words>
  <Characters>7957</Characters>
  <Application>Microsoft Office Word</Application>
  <DocSecurity>0</DocSecurity>
  <Lines>66</Lines>
  <Paragraphs>18</Paragraphs>
  <ScaleCrop>false</ScaleCrop>
  <Company>Microsoft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2017-01-16T09:13:00Z</dcterms:created>
  <dcterms:modified xsi:type="dcterms:W3CDTF">2017-01-16T09:13:00Z</dcterms:modified>
</cp:coreProperties>
</file>